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652" w:rsidRPr="00267C13" w:rsidRDefault="007D6652" w:rsidP="006B3D5C">
      <w:pPr>
        <w:spacing w:after="0" w:line="360" w:lineRule="auto"/>
        <w:jc w:val="center"/>
        <w:rPr>
          <w:rFonts w:cstheme="minorHAnsi"/>
          <w:b/>
          <w:noProof/>
          <w:color w:val="FF0000"/>
          <w:sz w:val="24"/>
          <w:szCs w:val="24"/>
        </w:rPr>
      </w:pPr>
    </w:p>
    <w:p w:rsidR="007D6652" w:rsidRPr="00267C13" w:rsidRDefault="007D6652" w:rsidP="00AB2AE7">
      <w:pPr>
        <w:spacing w:after="0" w:line="360" w:lineRule="auto"/>
        <w:rPr>
          <w:rFonts w:cstheme="minorHAnsi"/>
          <w:b/>
          <w:noProof/>
          <w:color w:val="FF0000"/>
          <w:sz w:val="24"/>
          <w:szCs w:val="24"/>
        </w:rPr>
      </w:pPr>
    </w:p>
    <w:p w:rsidR="00463359" w:rsidRPr="004C5E2D" w:rsidRDefault="00463359" w:rsidP="00AB2AE7">
      <w:pPr>
        <w:spacing w:after="0" w:line="360" w:lineRule="auto"/>
        <w:jc w:val="center"/>
        <w:rPr>
          <w:rFonts w:cstheme="minorHAnsi"/>
          <w:b/>
          <w:noProof/>
          <w:color w:val="FF0000"/>
          <w:sz w:val="56"/>
          <w:szCs w:val="24"/>
        </w:rPr>
      </w:pPr>
      <w:r w:rsidRPr="004C5E2D">
        <w:rPr>
          <w:rFonts w:cstheme="minorHAnsi"/>
          <w:b/>
          <w:noProof/>
          <w:color w:val="FF0000"/>
          <w:sz w:val="56"/>
          <w:szCs w:val="24"/>
        </w:rPr>
        <w:t>ÁRSSKÝRSLA</w:t>
      </w:r>
    </w:p>
    <w:p w:rsidR="00463359" w:rsidRPr="004C5E2D" w:rsidRDefault="00CF5B5B" w:rsidP="006B3D5C">
      <w:pPr>
        <w:spacing w:after="0" w:line="360" w:lineRule="auto"/>
        <w:jc w:val="center"/>
        <w:rPr>
          <w:rFonts w:cstheme="minorHAnsi"/>
          <w:b/>
          <w:noProof/>
          <w:color w:val="FF0000"/>
          <w:spacing w:val="10"/>
          <w:sz w:val="56"/>
          <w:szCs w:val="24"/>
          <w14:glow w14:rad="38100">
            <w14:schemeClr w14:val="accent1">
              <w14:alpha w14:val="60000"/>
            </w14:schemeClr>
          </w14:glow>
          <w14:textOutline w14:w="9525" w14:cap="flat" w14:cmpd="sng" w14:algn="ctr">
            <w14:solidFill>
              <w14:schemeClr w14:val="accent1"/>
            </w14:solidFill>
            <w14:prstDash w14:val="solid"/>
            <w14:round/>
          </w14:textOutline>
        </w:rPr>
      </w:pPr>
      <w:r w:rsidRPr="004C5E2D">
        <w:rPr>
          <w:rFonts w:cstheme="minorHAnsi"/>
          <w:b/>
          <w:noProof/>
          <w:color w:val="FF0000"/>
          <w:sz w:val="56"/>
          <w:szCs w:val="24"/>
        </w:rPr>
        <w:t>2017-2018</w:t>
      </w:r>
    </w:p>
    <w:p w:rsidR="00463359" w:rsidRPr="00267C13" w:rsidRDefault="00463359" w:rsidP="006B3D5C">
      <w:pPr>
        <w:spacing w:after="0" w:line="360" w:lineRule="auto"/>
        <w:jc w:val="center"/>
        <w:rPr>
          <w:rFonts w:cstheme="minorHAnsi"/>
          <w:sz w:val="24"/>
          <w:szCs w:val="24"/>
        </w:rPr>
      </w:pPr>
      <w:r w:rsidRPr="00267C13">
        <w:rPr>
          <w:rFonts w:cstheme="minorHAnsi"/>
          <w:noProof/>
          <w:sz w:val="24"/>
          <w:szCs w:val="24"/>
        </w:rPr>
        <w:drawing>
          <wp:inline distT="0" distB="0" distL="0" distR="0" wp14:anchorId="7C72BC02" wp14:editId="58A38FF0">
            <wp:extent cx="3673019" cy="3240000"/>
            <wp:effectExtent l="0" t="0" r="3810" b="0"/>
            <wp:docPr id="1" name="Picture 1" descr="C:\Users\HP\Desktop\LOGO með stöf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LOGO með stöf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73019" cy="3240000"/>
                    </a:xfrm>
                    <a:prstGeom prst="rect">
                      <a:avLst/>
                    </a:prstGeom>
                    <a:noFill/>
                    <a:ln>
                      <a:noFill/>
                    </a:ln>
                  </pic:spPr>
                </pic:pic>
              </a:graphicData>
            </a:graphic>
          </wp:inline>
        </w:drawing>
      </w:r>
    </w:p>
    <w:p w:rsidR="00463359" w:rsidRPr="004C5E2D" w:rsidRDefault="00463359" w:rsidP="004C5E2D">
      <w:pPr>
        <w:spacing w:after="0" w:line="360" w:lineRule="auto"/>
        <w:jc w:val="center"/>
        <w:rPr>
          <w:rFonts w:cstheme="minorHAnsi"/>
          <w:b/>
          <w:color w:val="00B050"/>
          <w:sz w:val="32"/>
          <w:szCs w:val="24"/>
        </w:rPr>
      </w:pPr>
      <w:r w:rsidRPr="004C5E2D">
        <w:rPr>
          <w:rFonts w:cstheme="minorHAnsi"/>
          <w:b/>
          <w:color w:val="00B050"/>
          <w:sz w:val="32"/>
          <w:szCs w:val="24"/>
        </w:rPr>
        <w:t>Sjöfn Guðlaug Vilhjálmsdóttir</w:t>
      </w:r>
    </w:p>
    <w:p w:rsidR="00463359" w:rsidRPr="004C5E2D" w:rsidRDefault="00E5522B" w:rsidP="004C5E2D">
      <w:pPr>
        <w:spacing w:after="0" w:line="360" w:lineRule="auto"/>
        <w:jc w:val="center"/>
        <w:rPr>
          <w:rFonts w:cstheme="minorHAnsi"/>
          <w:b/>
          <w:color w:val="00B050"/>
          <w:sz w:val="32"/>
          <w:szCs w:val="24"/>
        </w:rPr>
      </w:pPr>
      <w:r w:rsidRPr="004C5E2D">
        <w:rPr>
          <w:rFonts w:cstheme="minorHAnsi"/>
          <w:b/>
          <w:color w:val="00B050"/>
          <w:sz w:val="32"/>
          <w:szCs w:val="24"/>
        </w:rPr>
        <w:t>Leikskólinn Hnoðraból</w:t>
      </w:r>
    </w:p>
    <w:p w:rsidR="00E5522B" w:rsidRPr="004C5E2D" w:rsidRDefault="003370C7" w:rsidP="004C5E2D">
      <w:pPr>
        <w:spacing w:after="0" w:line="360" w:lineRule="auto"/>
        <w:jc w:val="center"/>
        <w:rPr>
          <w:rFonts w:cstheme="minorHAnsi"/>
          <w:b/>
          <w:color w:val="00B050"/>
          <w:sz w:val="32"/>
          <w:szCs w:val="24"/>
        </w:rPr>
      </w:pPr>
      <w:r w:rsidRPr="004C5E2D">
        <w:rPr>
          <w:rFonts w:cstheme="minorHAnsi"/>
          <w:b/>
          <w:color w:val="00B050"/>
          <w:sz w:val="32"/>
          <w:szCs w:val="24"/>
        </w:rPr>
        <w:t>September 2018</w:t>
      </w:r>
    </w:p>
    <w:p w:rsidR="00463359" w:rsidRPr="00267C13" w:rsidRDefault="00AB2AE7" w:rsidP="00EC22F0">
      <w:pPr>
        <w:rPr>
          <w:rFonts w:cstheme="minorHAnsi"/>
          <w:sz w:val="24"/>
          <w:szCs w:val="24"/>
        </w:rPr>
      </w:pPr>
      <w:r w:rsidRPr="005F436A">
        <w:rPr>
          <w:i/>
          <w:noProof/>
          <w:sz w:val="28"/>
          <w:u w:val="single"/>
        </w:rPr>
        <w:drawing>
          <wp:anchor distT="0" distB="0" distL="114300" distR="114300" simplePos="0" relativeHeight="251751424" behindDoc="0" locked="0" layoutInCell="1" allowOverlap="1" wp14:anchorId="6EDA0D56" wp14:editId="3E3E8870">
            <wp:simplePos x="0" y="0"/>
            <wp:positionH relativeFrom="column">
              <wp:posOffset>2807619</wp:posOffset>
            </wp:positionH>
            <wp:positionV relativeFrom="paragraph">
              <wp:posOffset>185420</wp:posOffset>
            </wp:positionV>
            <wp:extent cx="1063625" cy="1282700"/>
            <wp:effectExtent l="0" t="0" r="3175" b="0"/>
            <wp:wrapNone/>
            <wp:docPr id="18" name="Picture 9" descr="http://borgarbyggd.is/images/Mynd_0347399.jpg"/>
            <wp:cNvGraphicFramePr/>
            <a:graphic xmlns:a="http://schemas.openxmlformats.org/drawingml/2006/main">
              <a:graphicData uri="http://schemas.openxmlformats.org/drawingml/2006/picture">
                <pic:pic xmlns:pic="http://schemas.openxmlformats.org/drawingml/2006/picture">
                  <pic:nvPicPr>
                    <pic:cNvPr id="11268" name="Picture 4" descr="http://borgarbyggd.is/images/Mynd_0347399.jpg"/>
                    <pic:cNvPicPr>
                      <a:picLocks noChangeAspect="1" noChangeArrowheads="1"/>
                    </pic:cNvPicPr>
                  </pic:nvPicPr>
                  <pic:blipFill>
                    <a:blip r:embed="rId9" cstate="print"/>
                    <a:srcRect/>
                    <a:stretch>
                      <a:fillRect/>
                    </a:stretch>
                  </pic:blipFill>
                  <pic:spPr bwMode="auto">
                    <a:xfrm>
                      <a:off x="0" y="0"/>
                      <a:ext cx="1063625" cy="1282700"/>
                    </a:xfrm>
                    <a:prstGeom prst="rect">
                      <a:avLst/>
                    </a:prstGeom>
                    <a:noFill/>
                  </pic:spPr>
                </pic:pic>
              </a:graphicData>
            </a:graphic>
            <wp14:sizeRelH relativeFrom="margin">
              <wp14:pctWidth>0</wp14:pctWidth>
            </wp14:sizeRelH>
            <wp14:sizeRelV relativeFrom="margin">
              <wp14:pctHeight>0</wp14:pctHeight>
            </wp14:sizeRelV>
          </wp:anchor>
        </w:drawing>
      </w:r>
      <w:r w:rsidR="00EC22F0" w:rsidRPr="00267C13">
        <w:rPr>
          <w:rFonts w:cstheme="minorHAnsi"/>
          <w:sz w:val="24"/>
          <w:szCs w:val="24"/>
        </w:rPr>
        <w:br w:type="page"/>
      </w:r>
    </w:p>
    <w:sdt>
      <w:sdtPr>
        <w:rPr>
          <w:rFonts w:asciiTheme="minorHAnsi" w:eastAsiaTheme="minorEastAsia" w:hAnsiTheme="minorHAnsi" w:cstheme="minorHAnsi"/>
          <w:color w:val="auto"/>
          <w:sz w:val="24"/>
          <w:szCs w:val="24"/>
          <w:lang w:val="is-IS" w:eastAsia="is-IS"/>
        </w:rPr>
        <w:id w:val="-1138499849"/>
        <w:docPartObj>
          <w:docPartGallery w:val="Table of Contents"/>
          <w:docPartUnique/>
        </w:docPartObj>
      </w:sdtPr>
      <w:sdtEndPr>
        <w:rPr>
          <w:b/>
          <w:bCs/>
          <w:noProof/>
        </w:rPr>
      </w:sdtEndPr>
      <w:sdtContent>
        <w:p w:rsidR="00463359" w:rsidRPr="00274AC6" w:rsidRDefault="00463359" w:rsidP="006B3D5C">
          <w:pPr>
            <w:pStyle w:val="TOCHeading"/>
            <w:spacing w:line="360" w:lineRule="auto"/>
            <w:rPr>
              <w:rStyle w:val="Heading1Char"/>
            </w:rPr>
          </w:pPr>
          <w:proofErr w:type="spellStart"/>
          <w:r w:rsidRPr="00274AC6">
            <w:rPr>
              <w:rStyle w:val="Heading1Char"/>
            </w:rPr>
            <w:t>Efnisyfirlit</w:t>
          </w:r>
          <w:proofErr w:type="spellEnd"/>
        </w:p>
        <w:p w:rsidR="009E662D" w:rsidRDefault="00463359">
          <w:pPr>
            <w:pStyle w:val="TOC1"/>
            <w:tabs>
              <w:tab w:val="right" w:leader="dot" w:pos="10337"/>
            </w:tabs>
            <w:rPr>
              <w:noProof/>
            </w:rPr>
          </w:pPr>
          <w:r w:rsidRPr="00267C13">
            <w:rPr>
              <w:rFonts w:cstheme="minorHAnsi"/>
              <w:sz w:val="24"/>
              <w:szCs w:val="24"/>
            </w:rPr>
            <w:fldChar w:fldCharType="begin"/>
          </w:r>
          <w:r w:rsidRPr="00267C13">
            <w:rPr>
              <w:rFonts w:cstheme="minorHAnsi"/>
              <w:sz w:val="24"/>
              <w:szCs w:val="24"/>
            </w:rPr>
            <w:instrText xml:space="preserve"> TOC \o "1-3" \h \z \u </w:instrText>
          </w:r>
          <w:r w:rsidRPr="00267C13">
            <w:rPr>
              <w:rFonts w:cstheme="minorHAnsi"/>
              <w:sz w:val="24"/>
              <w:szCs w:val="24"/>
            </w:rPr>
            <w:fldChar w:fldCharType="separate"/>
          </w:r>
          <w:hyperlink w:anchor="_Toc525210170" w:history="1">
            <w:r w:rsidR="009E662D" w:rsidRPr="00461B3F">
              <w:rPr>
                <w:rStyle w:val="Hyperlink"/>
                <w:noProof/>
              </w:rPr>
              <w:t>Formáli</w:t>
            </w:r>
            <w:r w:rsidR="009E662D">
              <w:rPr>
                <w:noProof/>
                <w:webHidden/>
              </w:rPr>
              <w:tab/>
            </w:r>
            <w:r w:rsidR="009E662D">
              <w:rPr>
                <w:noProof/>
                <w:webHidden/>
              </w:rPr>
              <w:fldChar w:fldCharType="begin"/>
            </w:r>
            <w:r w:rsidR="009E662D">
              <w:rPr>
                <w:noProof/>
                <w:webHidden/>
              </w:rPr>
              <w:instrText xml:space="preserve"> PAGEREF _Toc525210170 \h </w:instrText>
            </w:r>
            <w:r w:rsidR="009E662D">
              <w:rPr>
                <w:noProof/>
                <w:webHidden/>
              </w:rPr>
            </w:r>
            <w:r w:rsidR="009E662D">
              <w:rPr>
                <w:noProof/>
                <w:webHidden/>
              </w:rPr>
              <w:fldChar w:fldCharType="separate"/>
            </w:r>
            <w:r w:rsidR="009E662D">
              <w:rPr>
                <w:noProof/>
                <w:webHidden/>
              </w:rPr>
              <w:t>3</w:t>
            </w:r>
            <w:r w:rsidR="009E662D">
              <w:rPr>
                <w:noProof/>
                <w:webHidden/>
              </w:rPr>
              <w:fldChar w:fldCharType="end"/>
            </w:r>
          </w:hyperlink>
        </w:p>
        <w:p w:rsidR="009E662D" w:rsidRDefault="009E662D">
          <w:pPr>
            <w:pStyle w:val="TOC1"/>
            <w:tabs>
              <w:tab w:val="right" w:leader="dot" w:pos="10337"/>
            </w:tabs>
            <w:rPr>
              <w:noProof/>
            </w:rPr>
          </w:pPr>
          <w:hyperlink w:anchor="_Toc525210171" w:history="1">
            <w:r w:rsidRPr="00461B3F">
              <w:rPr>
                <w:rStyle w:val="Hyperlink"/>
                <w:noProof/>
              </w:rPr>
              <w:t>Inngangur</w:t>
            </w:r>
            <w:r>
              <w:rPr>
                <w:noProof/>
                <w:webHidden/>
              </w:rPr>
              <w:tab/>
            </w:r>
            <w:r>
              <w:rPr>
                <w:noProof/>
                <w:webHidden/>
              </w:rPr>
              <w:fldChar w:fldCharType="begin"/>
            </w:r>
            <w:r>
              <w:rPr>
                <w:noProof/>
                <w:webHidden/>
              </w:rPr>
              <w:instrText xml:space="preserve"> PAGEREF _Toc525210171 \h </w:instrText>
            </w:r>
            <w:r>
              <w:rPr>
                <w:noProof/>
                <w:webHidden/>
              </w:rPr>
            </w:r>
            <w:r>
              <w:rPr>
                <w:noProof/>
                <w:webHidden/>
              </w:rPr>
              <w:fldChar w:fldCharType="separate"/>
            </w:r>
            <w:r>
              <w:rPr>
                <w:noProof/>
                <w:webHidden/>
              </w:rPr>
              <w:t>4</w:t>
            </w:r>
            <w:r>
              <w:rPr>
                <w:noProof/>
                <w:webHidden/>
              </w:rPr>
              <w:fldChar w:fldCharType="end"/>
            </w:r>
          </w:hyperlink>
        </w:p>
        <w:p w:rsidR="009E662D" w:rsidRDefault="009E662D">
          <w:pPr>
            <w:pStyle w:val="TOC1"/>
            <w:tabs>
              <w:tab w:val="right" w:leader="dot" w:pos="10337"/>
            </w:tabs>
            <w:rPr>
              <w:noProof/>
            </w:rPr>
          </w:pPr>
          <w:hyperlink w:anchor="_Toc525210172" w:history="1">
            <w:r w:rsidRPr="00461B3F">
              <w:rPr>
                <w:rStyle w:val="Hyperlink"/>
                <w:noProof/>
              </w:rPr>
              <w:t>Hagnýtar upplýsingar</w:t>
            </w:r>
            <w:r>
              <w:rPr>
                <w:noProof/>
                <w:webHidden/>
              </w:rPr>
              <w:tab/>
            </w:r>
            <w:r>
              <w:rPr>
                <w:noProof/>
                <w:webHidden/>
              </w:rPr>
              <w:fldChar w:fldCharType="begin"/>
            </w:r>
            <w:r>
              <w:rPr>
                <w:noProof/>
                <w:webHidden/>
              </w:rPr>
              <w:instrText xml:space="preserve"> PAGEREF _Toc525210172 \h </w:instrText>
            </w:r>
            <w:r>
              <w:rPr>
                <w:noProof/>
                <w:webHidden/>
              </w:rPr>
            </w:r>
            <w:r>
              <w:rPr>
                <w:noProof/>
                <w:webHidden/>
              </w:rPr>
              <w:fldChar w:fldCharType="separate"/>
            </w:r>
            <w:r>
              <w:rPr>
                <w:noProof/>
                <w:webHidden/>
              </w:rPr>
              <w:t>4</w:t>
            </w:r>
            <w:r>
              <w:rPr>
                <w:noProof/>
                <w:webHidden/>
              </w:rPr>
              <w:fldChar w:fldCharType="end"/>
            </w:r>
          </w:hyperlink>
        </w:p>
        <w:p w:rsidR="009E662D" w:rsidRDefault="009E662D">
          <w:pPr>
            <w:pStyle w:val="TOC1"/>
            <w:tabs>
              <w:tab w:val="right" w:leader="dot" w:pos="10337"/>
            </w:tabs>
            <w:rPr>
              <w:noProof/>
            </w:rPr>
          </w:pPr>
          <w:hyperlink w:anchor="_Toc525210173" w:history="1">
            <w:r w:rsidRPr="00461B3F">
              <w:rPr>
                <w:rStyle w:val="Hyperlink"/>
                <w:noProof/>
              </w:rPr>
              <w:t>Nemendafjöldi</w:t>
            </w:r>
            <w:r>
              <w:rPr>
                <w:noProof/>
                <w:webHidden/>
              </w:rPr>
              <w:tab/>
            </w:r>
            <w:r>
              <w:rPr>
                <w:noProof/>
                <w:webHidden/>
              </w:rPr>
              <w:fldChar w:fldCharType="begin"/>
            </w:r>
            <w:r>
              <w:rPr>
                <w:noProof/>
                <w:webHidden/>
              </w:rPr>
              <w:instrText xml:space="preserve"> PAGEREF _Toc525210173 \h </w:instrText>
            </w:r>
            <w:r>
              <w:rPr>
                <w:noProof/>
                <w:webHidden/>
              </w:rPr>
            </w:r>
            <w:r>
              <w:rPr>
                <w:noProof/>
                <w:webHidden/>
              </w:rPr>
              <w:fldChar w:fldCharType="separate"/>
            </w:r>
            <w:r>
              <w:rPr>
                <w:noProof/>
                <w:webHidden/>
              </w:rPr>
              <w:t>5</w:t>
            </w:r>
            <w:r>
              <w:rPr>
                <w:noProof/>
                <w:webHidden/>
              </w:rPr>
              <w:fldChar w:fldCharType="end"/>
            </w:r>
          </w:hyperlink>
        </w:p>
        <w:p w:rsidR="009E662D" w:rsidRDefault="009E662D">
          <w:pPr>
            <w:pStyle w:val="TOC1"/>
            <w:tabs>
              <w:tab w:val="right" w:leader="dot" w:pos="10337"/>
            </w:tabs>
            <w:rPr>
              <w:noProof/>
            </w:rPr>
          </w:pPr>
          <w:hyperlink w:anchor="_Toc525210174" w:history="1">
            <w:r w:rsidRPr="00461B3F">
              <w:rPr>
                <w:rStyle w:val="Hyperlink"/>
                <w:noProof/>
              </w:rPr>
              <w:t>Starfsmenn</w:t>
            </w:r>
            <w:r>
              <w:rPr>
                <w:noProof/>
                <w:webHidden/>
              </w:rPr>
              <w:tab/>
            </w:r>
            <w:r>
              <w:rPr>
                <w:noProof/>
                <w:webHidden/>
              </w:rPr>
              <w:fldChar w:fldCharType="begin"/>
            </w:r>
            <w:r>
              <w:rPr>
                <w:noProof/>
                <w:webHidden/>
              </w:rPr>
              <w:instrText xml:space="preserve"> PAGEREF _Toc525210174 \h </w:instrText>
            </w:r>
            <w:r>
              <w:rPr>
                <w:noProof/>
                <w:webHidden/>
              </w:rPr>
            </w:r>
            <w:r>
              <w:rPr>
                <w:noProof/>
                <w:webHidden/>
              </w:rPr>
              <w:fldChar w:fldCharType="separate"/>
            </w:r>
            <w:r>
              <w:rPr>
                <w:noProof/>
                <w:webHidden/>
              </w:rPr>
              <w:t>6</w:t>
            </w:r>
            <w:r>
              <w:rPr>
                <w:noProof/>
                <w:webHidden/>
              </w:rPr>
              <w:fldChar w:fldCharType="end"/>
            </w:r>
          </w:hyperlink>
        </w:p>
        <w:p w:rsidR="009E662D" w:rsidRDefault="009E662D">
          <w:pPr>
            <w:pStyle w:val="TOC1"/>
            <w:tabs>
              <w:tab w:val="right" w:leader="dot" w:pos="10337"/>
            </w:tabs>
            <w:rPr>
              <w:noProof/>
            </w:rPr>
          </w:pPr>
          <w:hyperlink w:anchor="_Toc525210175" w:history="1">
            <w:r w:rsidRPr="00461B3F">
              <w:rPr>
                <w:rStyle w:val="Hyperlink"/>
                <w:noProof/>
              </w:rPr>
              <w:t>Skólahúsnæði</w:t>
            </w:r>
            <w:r>
              <w:rPr>
                <w:noProof/>
                <w:webHidden/>
              </w:rPr>
              <w:tab/>
            </w:r>
            <w:r>
              <w:rPr>
                <w:noProof/>
                <w:webHidden/>
              </w:rPr>
              <w:fldChar w:fldCharType="begin"/>
            </w:r>
            <w:r>
              <w:rPr>
                <w:noProof/>
                <w:webHidden/>
              </w:rPr>
              <w:instrText xml:space="preserve"> PAGEREF _Toc525210175 \h </w:instrText>
            </w:r>
            <w:r>
              <w:rPr>
                <w:noProof/>
                <w:webHidden/>
              </w:rPr>
            </w:r>
            <w:r>
              <w:rPr>
                <w:noProof/>
                <w:webHidden/>
              </w:rPr>
              <w:fldChar w:fldCharType="separate"/>
            </w:r>
            <w:r>
              <w:rPr>
                <w:noProof/>
                <w:webHidden/>
              </w:rPr>
              <w:t>6</w:t>
            </w:r>
            <w:r>
              <w:rPr>
                <w:noProof/>
                <w:webHidden/>
              </w:rPr>
              <w:fldChar w:fldCharType="end"/>
            </w:r>
          </w:hyperlink>
        </w:p>
        <w:p w:rsidR="009E662D" w:rsidRDefault="009E662D">
          <w:pPr>
            <w:pStyle w:val="TOC2"/>
            <w:tabs>
              <w:tab w:val="right" w:leader="dot" w:pos="10337"/>
            </w:tabs>
            <w:rPr>
              <w:noProof/>
            </w:rPr>
          </w:pPr>
          <w:hyperlink w:anchor="_Toc525210176" w:history="1">
            <w:r w:rsidRPr="00461B3F">
              <w:rPr>
                <w:rStyle w:val="Hyperlink"/>
                <w:noProof/>
              </w:rPr>
              <w:t>Viðhald á skólahúnæði</w:t>
            </w:r>
            <w:r>
              <w:rPr>
                <w:noProof/>
                <w:webHidden/>
              </w:rPr>
              <w:tab/>
            </w:r>
            <w:r>
              <w:rPr>
                <w:noProof/>
                <w:webHidden/>
              </w:rPr>
              <w:fldChar w:fldCharType="begin"/>
            </w:r>
            <w:r>
              <w:rPr>
                <w:noProof/>
                <w:webHidden/>
              </w:rPr>
              <w:instrText xml:space="preserve"> PAGEREF _Toc525210176 \h </w:instrText>
            </w:r>
            <w:r>
              <w:rPr>
                <w:noProof/>
                <w:webHidden/>
              </w:rPr>
            </w:r>
            <w:r>
              <w:rPr>
                <w:noProof/>
                <w:webHidden/>
              </w:rPr>
              <w:fldChar w:fldCharType="separate"/>
            </w:r>
            <w:r>
              <w:rPr>
                <w:noProof/>
                <w:webHidden/>
              </w:rPr>
              <w:t>7</w:t>
            </w:r>
            <w:r>
              <w:rPr>
                <w:noProof/>
                <w:webHidden/>
              </w:rPr>
              <w:fldChar w:fldCharType="end"/>
            </w:r>
          </w:hyperlink>
        </w:p>
        <w:p w:rsidR="009E662D" w:rsidRDefault="009E662D">
          <w:pPr>
            <w:pStyle w:val="TOC1"/>
            <w:tabs>
              <w:tab w:val="right" w:leader="dot" w:pos="10337"/>
            </w:tabs>
            <w:rPr>
              <w:noProof/>
            </w:rPr>
          </w:pPr>
          <w:hyperlink w:anchor="_Toc525210177" w:history="1">
            <w:r w:rsidRPr="00461B3F">
              <w:rPr>
                <w:rStyle w:val="Hyperlink"/>
                <w:noProof/>
              </w:rPr>
              <w:t>Áherslur í skólastarfi</w:t>
            </w:r>
            <w:r>
              <w:rPr>
                <w:noProof/>
                <w:webHidden/>
              </w:rPr>
              <w:tab/>
            </w:r>
            <w:r>
              <w:rPr>
                <w:noProof/>
                <w:webHidden/>
              </w:rPr>
              <w:fldChar w:fldCharType="begin"/>
            </w:r>
            <w:r>
              <w:rPr>
                <w:noProof/>
                <w:webHidden/>
              </w:rPr>
              <w:instrText xml:space="preserve"> PAGEREF _Toc525210177 \h </w:instrText>
            </w:r>
            <w:r>
              <w:rPr>
                <w:noProof/>
                <w:webHidden/>
              </w:rPr>
            </w:r>
            <w:r>
              <w:rPr>
                <w:noProof/>
                <w:webHidden/>
              </w:rPr>
              <w:fldChar w:fldCharType="separate"/>
            </w:r>
            <w:r>
              <w:rPr>
                <w:noProof/>
                <w:webHidden/>
              </w:rPr>
              <w:t>8</w:t>
            </w:r>
            <w:r>
              <w:rPr>
                <w:noProof/>
                <w:webHidden/>
              </w:rPr>
              <w:fldChar w:fldCharType="end"/>
            </w:r>
          </w:hyperlink>
        </w:p>
        <w:p w:rsidR="009E662D" w:rsidRDefault="009E662D">
          <w:pPr>
            <w:pStyle w:val="TOC1"/>
            <w:tabs>
              <w:tab w:val="right" w:leader="dot" w:pos="10337"/>
            </w:tabs>
            <w:rPr>
              <w:noProof/>
            </w:rPr>
          </w:pPr>
          <w:hyperlink w:anchor="_Toc525210178" w:history="1">
            <w:r w:rsidRPr="00461B3F">
              <w:rPr>
                <w:rStyle w:val="Hyperlink"/>
                <w:noProof/>
              </w:rPr>
              <w:t>Skýrsla deildarstjóra</w:t>
            </w:r>
            <w:r>
              <w:rPr>
                <w:noProof/>
                <w:webHidden/>
              </w:rPr>
              <w:tab/>
            </w:r>
            <w:r>
              <w:rPr>
                <w:noProof/>
                <w:webHidden/>
              </w:rPr>
              <w:fldChar w:fldCharType="begin"/>
            </w:r>
            <w:r>
              <w:rPr>
                <w:noProof/>
                <w:webHidden/>
              </w:rPr>
              <w:instrText xml:space="preserve"> PAGEREF _Toc525210178 \h </w:instrText>
            </w:r>
            <w:r>
              <w:rPr>
                <w:noProof/>
                <w:webHidden/>
              </w:rPr>
            </w:r>
            <w:r>
              <w:rPr>
                <w:noProof/>
                <w:webHidden/>
              </w:rPr>
              <w:fldChar w:fldCharType="separate"/>
            </w:r>
            <w:r>
              <w:rPr>
                <w:noProof/>
                <w:webHidden/>
              </w:rPr>
              <w:t>13</w:t>
            </w:r>
            <w:r>
              <w:rPr>
                <w:noProof/>
                <w:webHidden/>
              </w:rPr>
              <w:fldChar w:fldCharType="end"/>
            </w:r>
          </w:hyperlink>
        </w:p>
        <w:p w:rsidR="009E662D" w:rsidRDefault="009E662D">
          <w:pPr>
            <w:pStyle w:val="TOC2"/>
            <w:tabs>
              <w:tab w:val="right" w:leader="dot" w:pos="10337"/>
            </w:tabs>
            <w:rPr>
              <w:noProof/>
            </w:rPr>
          </w:pPr>
          <w:hyperlink w:anchor="_Toc525210179" w:history="1">
            <w:r w:rsidRPr="00461B3F">
              <w:rPr>
                <w:rStyle w:val="Hyperlink"/>
                <w:noProof/>
              </w:rPr>
              <w:t>Gula deild</w:t>
            </w:r>
            <w:r>
              <w:rPr>
                <w:noProof/>
                <w:webHidden/>
              </w:rPr>
              <w:tab/>
            </w:r>
            <w:r>
              <w:rPr>
                <w:noProof/>
                <w:webHidden/>
              </w:rPr>
              <w:fldChar w:fldCharType="begin"/>
            </w:r>
            <w:r>
              <w:rPr>
                <w:noProof/>
                <w:webHidden/>
              </w:rPr>
              <w:instrText xml:space="preserve"> PAGEREF _Toc525210179 \h </w:instrText>
            </w:r>
            <w:r>
              <w:rPr>
                <w:noProof/>
                <w:webHidden/>
              </w:rPr>
            </w:r>
            <w:r>
              <w:rPr>
                <w:noProof/>
                <w:webHidden/>
              </w:rPr>
              <w:fldChar w:fldCharType="separate"/>
            </w:r>
            <w:r>
              <w:rPr>
                <w:noProof/>
                <w:webHidden/>
              </w:rPr>
              <w:t>13</w:t>
            </w:r>
            <w:r>
              <w:rPr>
                <w:noProof/>
                <w:webHidden/>
              </w:rPr>
              <w:fldChar w:fldCharType="end"/>
            </w:r>
          </w:hyperlink>
        </w:p>
        <w:p w:rsidR="009E662D" w:rsidRDefault="009E662D">
          <w:pPr>
            <w:pStyle w:val="TOC2"/>
            <w:tabs>
              <w:tab w:val="right" w:leader="dot" w:pos="10337"/>
            </w:tabs>
            <w:rPr>
              <w:noProof/>
            </w:rPr>
          </w:pPr>
          <w:hyperlink w:anchor="_Toc525210180" w:history="1">
            <w:r w:rsidRPr="00461B3F">
              <w:rPr>
                <w:rStyle w:val="Hyperlink"/>
                <w:noProof/>
              </w:rPr>
              <w:t>Rauða deild</w:t>
            </w:r>
            <w:r>
              <w:rPr>
                <w:noProof/>
                <w:webHidden/>
              </w:rPr>
              <w:tab/>
            </w:r>
            <w:r>
              <w:rPr>
                <w:noProof/>
                <w:webHidden/>
              </w:rPr>
              <w:fldChar w:fldCharType="begin"/>
            </w:r>
            <w:r>
              <w:rPr>
                <w:noProof/>
                <w:webHidden/>
              </w:rPr>
              <w:instrText xml:space="preserve"> PAGEREF _Toc525210180 \h </w:instrText>
            </w:r>
            <w:r>
              <w:rPr>
                <w:noProof/>
                <w:webHidden/>
              </w:rPr>
            </w:r>
            <w:r>
              <w:rPr>
                <w:noProof/>
                <w:webHidden/>
              </w:rPr>
              <w:fldChar w:fldCharType="separate"/>
            </w:r>
            <w:r>
              <w:rPr>
                <w:noProof/>
                <w:webHidden/>
              </w:rPr>
              <w:t>14</w:t>
            </w:r>
            <w:r>
              <w:rPr>
                <w:noProof/>
                <w:webHidden/>
              </w:rPr>
              <w:fldChar w:fldCharType="end"/>
            </w:r>
          </w:hyperlink>
        </w:p>
        <w:p w:rsidR="009E662D" w:rsidRDefault="009E662D">
          <w:pPr>
            <w:pStyle w:val="TOC2"/>
            <w:tabs>
              <w:tab w:val="right" w:leader="dot" w:pos="10337"/>
            </w:tabs>
            <w:rPr>
              <w:noProof/>
            </w:rPr>
          </w:pPr>
          <w:hyperlink w:anchor="_Toc525210181" w:history="1">
            <w:r w:rsidRPr="00461B3F">
              <w:rPr>
                <w:rStyle w:val="Hyperlink"/>
                <w:noProof/>
              </w:rPr>
              <w:t>Skýrsla sérkennslustjóra</w:t>
            </w:r>
            <w:r>
              <w:rPr>
                <w:noProof/>
                <w:webHidden/>
              </w:rPr>
              <w:tab/>
            </w:r>
            <w:r>
              <w:rPr>
                <w:noProof/>
                <w:webHidden/>
              </w:rPr>
              <w:fldChar w:fldCharType="begin"/>
            </w:r>
            <w:r>
              <w:rPr>
                <w:noProof/>
                <w:webHidden/>
              </w:rPr>
              <w:instrText xml:space="preserve"> PAGEREF _Toc525210181 \h </w:instrText>
            </w:r>
            <w:r>
              <w:rPr>
                <w:noProof/>
                <w:webHidden/>
              </w:rPr>
            </w:r>
            <w:r>
              <w:rPr>
                <w:noProof/>
                <w:webHidden/>
              </w:rPr>
              <w:fldChar w:fldCharType="separate"/>
            </w:r>
            <w:r>
              <w:rPr>
                <w:noProof/>
                <w:webHidden/>
              </w:rPr>
              <w:t>15</w:t>
            </w:r>
            <w:r>
              <w:rPr>
                <w:noProof/>
                <w:webHidden/>
              </w:rPr>
              <w:fldChar w:fldCharType="end"/>
            </w:r>
          </w:hyperlink>
        </w:p>
        <w:p w:rsidR="009E662D" w:rsidRDefault="009E662D">
          <w:pPr>
            <w:pStyle w:val="TOC1"/>
            <w:tabs>
              <w:tab w:val="right" w:leader="dot" w:pos="10337"/>
            </w:tabs>
            <w:rPr>
              <w:noProof/>
            </w:rPr>
          </w:pPr>
          <w:hyperlink w:anchor="_Toc525210182" w:history="1">
            <w:r w:rsidRPr="00461B3F">
              <w:rPr>
                <w:rStyle w:val="Hyperlink"/>
                <w:noProof/>
              </w:rPr>
              <w:t>Mat á námi barnanna-námsmat</w:t>
            </w:r>
            <w:r>
              <w:rPr>
                <w:noProof/>
                <w:webHidden/>
              </w:rPr>
              <w:tab/>
            </w:r>
            <w:r>
              <w:rPr>
                <w:noProof/>
                <w:webHidden/>
              </w:rPr>
              <w:fldChar w:fldCharType="begin"/>
            </w:r>
            <w:r>
              <w:rPr>
                <w:noProof/>
                <w:webHidden/>
              </w:rPr>
              <w:instrText xml:space="preserve"> PAGEREF _Toc525210182 \h </w:instrText>
            </w:r>
            <w:r>
              <w:rPr>
                <w:noProof/>
                <w:webHidden/>
              </w:rPr>
            </w:r>
            <w:r>
              <w:rPr>
                <w:noProof/>
                <w:webHidden/>
              </w:rPr>
              <w:fldChar w:fldCharType="separate"/>
            </w:r>
            <w:r>
              <w:rPr>
                <w:noProof/>
                <w:webHidden/>
              </w:rPr>
              <w:t>16</w:t>
            </w:r>
            <w:r>
              <w:rPr>
                <w:noProof/>
                <w:webHidden/>
              </w:rPr>
              <w:fldChar w:fldCharType="end"/>
            </w:r>
          </w:hyperlink>
        </w:p>
        <w:p w:rsidR="009E662D" w:rsidRDefault="009E662D">
          <w:pPr>
            <w:pStyle w:val="TOC2"/>
            <w:tabs>
              <w:tab w:val="right" w:leader="dot" w:pos="10337"/>
            </w:tabs>
            <w:rPr>
              <w:noProof/>
            </w:rPr>
          </w:pPr>
          <w:hyperlink w:anchor="_Toc525210183" w:history="1">
            <w:r w:rsidRPr="00461B3F">
              <w:rPr>
                <w:rStyle w:val="Hyperlink"/>
                <w:noProof/>
              </w:rPr>
              <w:t>Hljóm-2</w:t>
            </w:r>
            <w:r>
              <w:rPr>
                <w:noProof/>
                <w:webHidden/>
              </w:rPr>
              <w:tab/>
            </w:r>
            <w:r>
              <w:rPr>
                <w:noProof/>
                <w:webHidden/>
              </w:rPr>
              <w:fldChar w:fldCharType="begin"/>
            </w:r>
            <w:r>
              <w:rPr>
                <w:noProof/>
                <w:webHidden/>
              </w:rPr>
              <w:instrText xml:space="preserve"> PAGEREF _Toc525210183 \h </w:instrText>
            </w:r>
            <w:r>
              <w:rPr>
                <w:noProof/>
                <w:webHidden/>
              </w:rPr>
            </w:r>
            <w:r>
              <w:rPr>
                <w:noProof/>
                <w:webHidden/>
              </w:rPr>
              <w:fldChar w:fldCharType="separate"/>
            </w:r>
            <w:r>
              <w:rPr>
                <w:noProof/>
                <w:webHidden/>
              </w:rPr>
              <w:t>16</w:t>
            </w:r>
            <w:r>
              <w:rPr>
                <w:noProof/>
                <w:webHidden/>
              </w:rPr>
              <w:fldChar w:fldCharType="end"/>
            </w:r>
          </w:hyperlink>
        </w:p>
        <w:p w:rsidR="009E662D" w:rsidRDefault="009E662D">
          <w:pPr>
            <w:pStyle w:val="TOC2"/>
            <w:tabs>
              <w:tab w:val="right" w:leader="dot" w:pos="10337"/>
            </w:tabs>
            <w:rPr>
              <w:noProof/>
            </w:rPr>
          </w:pPr>
          <w:hyperlink w:anchor="_Toc525210184" w:history="1">
            <w:r w:rsidRPr="00461B3F">
              <w:rPr>
                <w:rStyle w:val="Hyperlink"/>
                <w:noProof/>
              </w:rPr>
              <w:t>TRAS skráningarkerfi</w:t>
            </w:r>
            <w:r>
              <w:rPr>
                <w:noProof/>
                <w:webHidden/>
              </w:rPr>
              <w:tab/>
            </w:r>
            <w:r>
              <w:rPr>
                <w:noProof/>
                <w:webHidden/>
              </w:rPr>
              <w:fldChar w:fldCharType="begin"/>
            </w:r>
            <w:r>
              <w:rPr>
                <w:noProof/>
                <w:webHidden/>
              </w:rPr>
              <w:instrText xml:space="preserve"> PAGEREF _Toc525210184 \h </w:instrText>
            </w:r>
            <w:r>
              <w:rPr>
                <w:noProof/>
                <w:webHidden/>
              </w:rPr>
            </w:r>
            <w:r>
              <w:rPr>
                <w:noProof/>
                <w:webHidden/>
              </w:rPr>
              <w:fldChar w:fldCharType="separate"/>
            </w:r>
            <w:r>
              <w:rPr>
                <w:noProof/>
                <w:webHidden/>
              </w:rPr>
              <w:t>16</w:t>
            </w:r>
            <w:r>
              <w:rPr>
                <w:noProof/>
                <w:webHidden/>
              </w:rPr>
              <w:fldChar w:fldCharType="end"/>
            </w:r>
          </w:hyperlink>
        </w:p>
        <w:p w:rsidR="009E662D" w:rsidRDefault="009E662D">
          <w:pPr>
            <w:pStyle w:val="TOC2"/>
            <w:tabs>
              <w:tab w:val="right" w:leader="dot" w:pos="10337"/>
            </w:tabs>
            <w:rPr>
              <w:noProof/>
            </w:rPr>
          </w:pPr>
          <w:hyperlink w:anchor="_Toc525210185" w:history="1">
            <w:r w:rsidRPr="00461B3F">
              <w:rPr>
                <w:rStyle w:val="Hyperlink"/>
                <w:rFonts w:eastAsia="Times New Roman"/>
                <w:noProof/>
              </w:rPr>
              <w:t>Mat kennarans</w:t>
            </w:r>
            <w:r>
              <w:rPr>
                <w:noProof/>
                <w:webHidden/>
              </w:rPr>
              <w:tab/>
            </w:r>
            <w:r>
              <w:rPr>
                <w:noProof/>
                <w:webHidden/>
              </w:rPr>
              <w:fldChar w:fldCharType="begin"/>
            </w:r>
            <w:r>
              <w:rPr>
                <w:noProof/>
                <w:webHidden/>
              </w:rPr>
              <w:instrText xml:space="preserve"> PAGEREF _Toc525210185 \h </w:instrText>
            </w:r>
            <w:r>
              <w:rPr>
                <w:noProof/>
                <w:webHidden/>
              </w:rPr>
            </w:r>
            <w:r>
              <w:rPr>
                <w:noProof/>
                <w:webHidden/>
              </w:rPr>
              <w:fldChar w:fldCharType="separate"/>
            </w:r>
            <w:r>
              <w:rPr>
                <w:noProof/>
                <w:webHidden/>
              </w:rPr>
              <w:t>17</w:t>
            </w:r>
            <w:r>
              <w:rPr>
                <w:noProof/>
                <w:webHidden/>
              </w:rPr>
              <w:fldChar w:fldCharType="end"/>
            </w:r>
          </w:hyperlink>
        </w:p>
        <w:p w:rsidR="009E662D" w:rsidRDefault="009E662D">
          <w:pPr>
            <w:pStyle w:val="TOC1"/>
            <w:tabs>
              <w:tab w:val="right" w:leader="dot" w:pos="10337"/>
            </w:tabs>
            <w:rPr>
              <w:noProof/>
            </w:rPr>
          </w:pPr>
          <w:hyperlink w:anchor="_Toc525210186" w:history="1">
            <w:r w:rsidRPr="00461B3F">
              <w:rPr>
                <w:rStyle w:val="Hyperlink"/>
                <w:noProof/>
              </w:rPr>
              <w:t>Mat á starfsemi</w:t>
            </w:r>
            <w:r>
              <w:rPr>
                <w:noProof/>
                <w:webHidden/>
              </w:rPr>
              <w:tab/>
            </w:r>
            <w:r>
              <w:rPr>
                <w:noProof/>
                <w:webHidden/>
              </w:rPr>
              <w:fldChar w:fldCharType="begin"/>
            </w:r>
            <w:r>
              <w:rPr>
                <w:noProof/>
                <w:webHidden/>
              </w:rPr>
              <w:instrText xml:space="preserve"> PAGEREF _Toc525210186 \h </w:instrText>
            </w:r>
            <w:r>
              <w:rPr>
                <w:noProof/>
                <w:webHidden/>
              </w:rPr>
            </w:r>
            <w:r>
              <w:rPr>
                <w:noProof/>
                <w:webHidden/>
              </w:rPr>
              <w:fldChar w:fldCharType="separate"/>
            </w:r>
            <w:r>
              <w:rPr>
                <w:noProof/>
                <w:webHidden/>
              </w:rPr>
              <w:t>17</w:t>
            </w:r>
            <w:r>
              <w:rPr>
                <w:noProof/>
                <w:webHidden/>
              </w:rPr>
              <w:fldChar w:fldCharType="end"/>
            </w:r>
          </w:hyperlink>
        </w:p>
        <w:p w:rsidR="009E662D" w:rsidRDefault="009E662D">
          <w:pPr>
            <w:pStyle w:val="TOC1"/>
            <w:tabs>
              <w:tab w:val="right" w:leader="dot" w:pos="10337"/>
            </w:tabs>
            <w:rPr>
              <w:noProof/>
            </w:rPr>
          </w:pPr>
          <w:hyperlink w:anchor="_Toc525210187" w:history="1">
            <w:r w:rsidRPr="00461B3F">
              <w:rPr>
                <w:rStyle w:val="Hyperlink"/>
                <w:noProof/>
              </w:rPr>
              <w:t>Samstarf leikskóla og grunnskóla</w:t>
            </w:r>
            <w:r>
              <w:rPr>
                <w:noProof/>
                <w:webHidden/>
              </w:rPr>
              <w:tab/>
            </w:r>
            <w:r>
              <w:rPr>
                <w:noProof/>
                <w:webHidden/>
              </w:rPr>
              <w:fldChar w:fldCharType="begin"/>
            </w:r>
            <w:r>
              <w:rPr>
                <w:noProof/>
                <w:webHidden/>
              </w:rPr>
              <w:instrText xml:space="preserve"> PAGEREF _Toc525210187 \h </w:instrText>
            </w:r>
            <w:r>
              <w:rPr>
                <w:noProof/>
                <w:webHidden/>
              </w:rPr>
            </w:r>
            <w:r>
              <w:rPr>
                <w:noProof/>
                <w:webHidden/>
              </w:rPr>
              <w:fldChar w:fldCharType="separate"/>
            </w:r>
            <w:r>
              <w:rPr>
                <w:noProof/>
                <w:webHidden/>
              </w:rPr>
              <w:t>18</w:t>
            </w:r>
            <w:r>
              <w:rPr>
                <w:noProof/>
                <w:webHidden/>
              </w:rPr>
              <w:fldChar w:fldCharType="end"/>
            </w:r>
          </w:hyperlink>
        </w:p>
        <w:p w:rsidR="009E662D" w:rsidRDefault="009E662D">
          <w:pPr>
            <w:pStyle w:val="TOC1"/>
            <w:tabs>
              <w:tab w:val="right" w:leader="dot" w:pos="10337"/>
            </w:tabs>
            <w:rPr>
              <w:noProof/>
            </w:rPr>
          </w:pPr>
          <w:hyperlink w:anchor="_Toc525210188" w:history="1">
            <w:r w:rsidRPr="00461B3F">
              <w:rPr>
                <w:rStyle w:val="Hyperlink"/>
                <w:noProof/>
              </w:rPr>
              <w:t>Viðburðir, hátíðir og hefðir</w:t>
            </w:r>
            <w:r>
              <w:rPr>
                <w:noProof/>
                <w:webHidden/>
              </w:rPr>
              <w:tab/>
            </w:r>
            <w:r>
              <w:rPr>
                <w:noProof/>
                <w:webHidden/>
              </w:rPr>
              <w:fldChar w:fldCharType="begin"/>
            </w:r>
            <w:r>
              <w:rPr>
                <w:noProof/>
                <w:webHidden/>
              </w:rPr>
              <w:instrText xml:space="preserve"> PAGEREF _Toc525210188 \h </w:instrText>
            </w:r>
            <w:r>
              <w:rPr>
                <w:noProof/>
                <w:webHidden/>
              </w:rPr>
            </w:r>
            <w:r>
              <w:rPr>
                <w:noProof/>
                <w:webHidden/>
              </w:rPr>
              <w:fldChar w:fldCharType="separate"/>
            </w:r>
            <w:r>
              <w:rPr>
                <w:noProof/>
                <w:webHidden/>
              </w:rPr>
              <w:t>18</w:t>
            </w:r>
            <w:r>
              <w:rPr>
                <w:noProof/>
                <w:webHidden/>
              </w:rPr>
              <w:fldChar w:fldCharType="end"/>
            </w:r>
          </w:hyperlink>
        </w:p>
        <w:p w:rsidR="009E662D" w:rsidRDefault="009E662D">
          <w:pPr>
            <w:pStyle w:val="TOC2"/>
            <w:tabs>
              <w:tab w:val="right" w:leader="dot" w:pos="10337"/>
            </w:tabs>
            <w:rPr>
              <w:noProof/>
            </w:rPr>
          </w:pPr>
          <w:hyperlink w:anchor="_Toc525210189" w:history="1">
            <w:r w:rsidRPr="00461B3F">
              <w:rPr>
                <w:rStyle w:val="Hyperlink"/>
                <w:noProof/>
              </w:rPr>
              <w:t>Þemavikur</w:t>
            </w:r>
            <w:r>
              <w:rPr>
                <w:noProof/>
                <w:webHidden/>
              </w:rPr>
              <w:tab/>
            </w:r>
            <w:r>
              <w:rPr>
                <w:noProof/>
                <w:webHidden/>
              </w:rPr>
              <w:fldChar w:fldCharType="begin"/>
            </w:r>
            <w:r>
              <w:rPr>
                <w:noProof/>
                <w:webHidden/>
              </w:rPr>
              <w:instrText xml:space="preserve"> PAGEREF _Toc525210189 \h </w:instrText>
            </w:r>
            <w:r>
              <w:rPr>
                <w:noProof/>
                <w:webHidden/>
              </w:rPr>
            </w:r>
            <w:r>
              <w:rPr>
                <w:noProof/>
                <w:webHidden/>
              </w:rPr>
              <w:fldChar w:fldCharType="separate"/>
            </w:r>
            <w:r>
              <w:rPr>
                <w:noProof/>
                <w:webHidden/>
              </w:rPr>
              <w:t>22</w:t>
            </w:r>
            <w:r>
              <w:rPr>
                <w:noProof/>
                <w:webHidden/>
              </w:rPr>
              <w:fldChar w:fldCharType="end"/>
            </w:r>
          </w:hyperlink>
        </w:p>
        <w:p w:rsidR="009E662D" w:rsidRDefault="009E662D">
          <w:pPr>
            <w:pStyle w:val="TOC1"/>
            <w:tabs>
              <w:tab w:val="right" w:leader="dot" w:pos="10337"/>
            </w:tabs>
            <w:rPr>
              <w:noProof/>
            </w:rPr>
          </w:pPr>
          <w:hyperlink w:anchor="_Toc525210190" w:history="1">
            <w:r w:rsidRPr="00461B3F">
              <w:rPr>
                <w:rStyle w:val="Hyperlink"/>
                <w:noProof/>
              </w:rPr>
              <w:t>Foreldrasamstarf</w:t>
            </w:r>
            <w:r>
              <w:rPr>
                <w:noProof/>
                <w:webHidden/>
              </w:rPr>
              <w:tab/>
            </w:r>
            <w:r>
              <w:rPr>
                <w:noProof/>
                <w:webHidden/>
              </w:rPr>
              <w:fldChar w:fldCharType="begin"/>
            </w:r>
            <w:r>
              <w:rPr>
                <w:noProof/>
                <w:webHidden/>
              </w:rPr>
              <w:instrText xml:space="preserve"> PAGEREF _Toc525210190 \h </w:instrText>
            </w:r>
            <w:r>
              <w:rPr>
                <w:noProof/>
                <w:webHidden/>
              </w:rPr>
            </w:r>
            <w:r>
              <w:rPr>
                <w:noProof/>
                <w:webHidden/>
              </w:rPr>
              <w:fldChar w:fldCharType="separate"/>
            </w:r>
            <w:r>
              <w:rPr>
                <w:noProof/>
                <w:webHidden/>
              </w:rPr>
              <w:t>23</w:t>
            </w:r>
            <w:r>
              <w:rPr>
                <w:noProof/>
                <w:webHidden/>
              </w:rPr>
              <w:fldChar w:fldCharType="end"/>
            </w:r>
          </w:hyperlink>
        </w:p>
        <w:p w:rsidR="009E662D" w:rsidRDefault="009E662D">
          <w:pPr>
            <w:pStyle w:val="TOC1"/>
            <w:tabs>
              <w:tab w:val="right" w:leader="dot" w:pos="10337"/>
            </w:tabs>
            <w:rPr>
              <w:noProof/>
            </w:rPr>
          </w:pPr>
          <w:hyperlink w:anchor="_Toc525210191" w:history="1">
            <w:r w:rsidRPr="00461B3F">
              <w:rPr>
                <w:rStyle w:val="Hyperlink"/>
                <w:noProof/>
              </w:rPr>
              <w:t>Þróunarstarf</w:t>
            </w:r>
            <w:r>
              <w:rPr>
                <w:noProof/>
                <w:webHidden/>
              </w:rPr>
              <w:tab/>
            </w:r>
            <w:r>
              <w:rPr>
                <w:noProof/>
                <w:webHidden/>
              </w:rPr>
              <w:fldChar w:fldCharType="begin"/>
            </w:r>
            <w:r>
              <w:rPr>
                <w:noProof/>
                <w:webHidden/>
              </w:rPr>
              <w:instrText xml:space="preserve"> PAGEREF _Toc525210191 \h </w:instrText>
            </w:r>
            <w:r>
              <w:rPr>
                <w:noProof/>
                <w:webHidden/>
              </w:rPr>
            </w:r>
            <w:r>
              <w:rPr>
                <w:noProof/>
                <w:webHidden/>
              </w:rPr>
              <w:fldChar w:fldCharType="separate"/>
            </w:r>
            <w:r>
              <w:rPr>
                <w:noProof/>
                <w:webHidden/>
              </w:rPr>
              <w:t>24</w:t>
            </w:r>
            <w:r>
              <w:rPr>
                <w:noProof/>
                <w:webHidden/>
              </w:rPr>
              <w:fldChar w:fldCharType="end"/>
            </w:r>
          </w:hyperlink>
        </w:p>
        <w:p w:rsidR="009E662D" w:rsidRDefault="009E662D">
          <w:pPr>
            <w:pStyle w:val="TOC2"/>
            <w:tabs>
              <w:tab w:val="right" w:leader="dot" w:pos="10337"/>
            </w:tabs>
            <w:rPr>
              <w:noProof/>
            </w:rPr>
          </w:pPr>
          <w:hyperlink w:anchor="_Toc525210192" w:history="1">
            <w:r w:rsidRPr="00461B3F">
              <w:rPr>
                <w:rStyle w:val="Hyperlink"/>
                <w:noProof/>
              </w:rPr>
              <w:t>Starfsþróun</w:t>
            </w:r>
            <w:r>
              <w:rPr>
                <w:noProof/>
                <w:webHidden/>
              </w:rPr>
              <w:tab/>
            </w:r>
            <w:r>
              <w:rPr>
                <w:noProof/>
                <w:webHidden/>
              </w:rPr>
              <w:fldChar w:fldCharType="begin"/>
            </w:r>
            <w:r>
              <w:rPr>
                <w:noProof/>
                <w:webHidden/>
              </w:rPr>
              <w:instrText xml:space="preserve"> PAGEREF _Toc525210192 \h </w:instrText>
            </w:r>
            <w:r>
              <w:rPr>
                <w:noProof/>
                <w:webHidden/>
              </w:rPr>
            </w:r>
            <w:r>
              <w:rPr>
                <w:noProof/>
                <w:webHidden/>
              </w:rPr>
              <w:fldChar w:fldCharType="separate"/>
            </w:r>
            <w:r>
              <w:rPr>
                <w:noProof/>
                <w:webHidden/>
              </w:rPr>
              <w:t>25</w:t>
            </w:r>
            <w:r>
              <w:rPr>
                <w:noProof/>
                <w:webHidden/>
              </w:rPr>
              <w:fldChar w:fldCharType="end"/>
            </w:r>
          </w:hyperlink>
        </w:p>
        <w:p w:rsidR="009E662D" w:rsidRDefault="009E662D">
          <w:pPr>
            <w:pStyle w:val="TOC1"/>
            <w:tabs>
              <w:tab w:val="right" w:leader="dot" w:pos="10337"/>
            </w:tabs>
            <w:rPr>
              <w:noProof/>
            </w:rPr>
          </w:pPr>
          <w:hyperlink w:anchor="_Toc525210193" w:history="1">
            <w:r w:rsidRPr="00461B3F">
              <w:rPr>
                <w:rStyle w:val="Hyperlink"/>
                <w:noProof/>
              </w:rPr>
              <w:t>Öryggismál</w:t>
            </w:r>
            <w:r>
              <w:rPr>
                <w:noProof/>
                <w:webHidden/>
              </w:rPr>
              <w:tab/>
            </w:r>
            <w:r>
              <w:rPr>
                <w:noProof/>
                <w:webHidden/>
              </w:rPr>
              <w:fldChar w:fldCharType="begin"/>
            </w:r>
            <w:r>
              <w:rPr>
                <w:noProof/>
                <w:webHidden/>
              </w:rPr>
              <w:instrText xml:space="preserve"> PAGEREF _Toc525210193 \h </w:instrText>
            </w:r>
            <w:r>
              <w:rPr>
                <w:noProof/>
                <w:webHidden/>
              </w:rPr>
            </w:r>
            <w:r>
              <w:rPr>
                <w:noProof/>
                <w:webHidden/>
              </w:rPr>
              <w:fldChar w:fldCharType="separate"/>
            </w:r>
            <w:r>
              <w:rPr>
                <w:noProof/>
                <w:webHidden/>
              </w:rPr>
              <w:t>26</w:t>
            </w:r>
            <w:r>
              <w:rPr>
                <w:noProof/>
                <w:webHidden/>
              </w:rPr>
              <w:fldChar w:fldCharType="end"/>
            </w:r>
          </w:hyperlink>
        </w:p>
        <w:p w:rsidR="009E662D" w:rsidRDefault="009E662D">
          <w:pPr>
            <w:pStyle w:val="TOC1"/>
            <w:tabs>
              <w:tab w:val="right" w:leader="dot" w:pos="10337"/>
            </w:tabs>
            <w:rPr>
              <w:noProof/>
            </w:rPr>
          </w:pPr>
          <w:hyperlink w:anchor="_Toc525210194" w:history="1">
            <w:r w:rsidRPr="00461B3F">
              <w:rPr>
                <w:rStyle w:val="Hyperlink"/>
                <w:noProof/>
              </w:rPr>
              <w:t>Aðrar upplýsingar</w:t>
            </w:r>
            <w:r>
              <w:rPr>
                <w:noProof/>
                <w:webHidden/>
              </w:rPr>
              <w:tab/>
            </w:r>
            <w:r>
              <w:rPr>
                <w:noProof/>
                <w:webHidden/>
              </w:rPr>
              <w:fldChar w:fldCharType="begin"/>
            </w:r>
            <w:r>
              <w:rPr>
                <w:noProof/>
                <w:webHidden/>
              </w:rPr>
              <w:instrText xml:space="preserve"> PAGEREF _Toc525210194 \h </w:instrText>
            </w:r>
            <w:r>
              <w:rPr>
                <w:noProof/>
                <w:webHidden/>
              </w:rPr>
            </w:r>
            <w:r>
              <w:rPr>
                <w:noProof/>
                <w:webHidden/>
              </w:rPr>
              <w:fldChar w:fldCharType="separate"/>
            </w:r>
            <w:r>
              <w:rPr>
                <w:noProof/>
                <w:webHidden/>
              </w:rPr>
              <w:t>26</w:t>
            </w:r>
            <w:r>
              <w:rPr>
                <w:noProof/>
                <w:webHidden/>
              </w:rPr>
              <w:fldChar w:fldCharType="end"/>
            </w:r>
          </w:hyperlink>
        </w:p>
        <w:p w:rsidR="009E662D" w:rsidRDefault="009E662D">
          <w:pPr>
            <w:pStyle w:val="TOC1"/>
            <w:tabs>
              <w:tab w:val="right" w:leader="dot" w:pos="10337"/>
            </w:tabs>
            <w:rPr>
              <w:noProof/>
            </w:rPr>
          </w:pPr>
          <w:hyperlink w:anchor="_Toc525210195" w:history="1">
            <w:r w:rsidRPr="00461B3F">
              <w:rPr>
                <w:rStyle w:val="Hyperlink"/>
                <w:noProof/>
              </w:rPr>
              <w:t>Lokaorð:</w:t>
            </w:r>
            <w:r>
              <w:rPr>
                <w:noProof/>
                <w:webHidden/>
              </w:rPr>
              <w:tab/>
            </w:r>
            <w:r>
              <w:rPr>
                <w:noProof/>
                <w:webHidden/>
              </w:rPr>
              <w:fldChar w:fldCharType="begin"/>
            </w:r>
            <w:r>
              <w:rPr>
                <w:noProof/>
                <w:webHidden/>
              </w:rPr>
              <w:instrText xml:space="preserve"> PAGEREF _Toc525210195 \h </w:instrText>
            </w:r>
            <w:r>
              <w:rPr>
                <w:noProof/>
                <w:webHidden/>
              </w:rPr>
            </w:r>
            <w:r>
              <w:rPr>
                <w:noProof/>
                <w:webHidden/>
              </w:rPr>
              <w:fldChar w:fldCharType="separate"/>
            </w:r>
            <w:r>
              <w:rPr>
                <w:noProof/>
                <w:webHidden/>
              </w:rPr>
              <w:t>27</w:t>
            </w:r>
            <w:r>
              <w:rPr>
                <w:noProof/>
                <w:webHidden/>
              </w:rPr>
              <w:fldChar w:fldCharType="end"/>
            </w:r>
          </w:hyperlink>
        </w:p>
        <w:p w:rsidR="009E662D" w:rsidRDefault="009E662D">
          <w:pPr>
            <w:pStyle w:val="TOC1"/>
            <w:tabs>
              <w:tab w:val="right" w:leader="dot" w:pos="10337"/>
            </w:tabs>
            <w:rPr>
              <w:noProof/>
            </w:rPr>
          </w:pPr>
          <w:hyperlink w:anchor="_Toc525210196" w:history="1">
            <w:r w:rsidRPr="00461B3F">
              <w:rPr>
                <w:rStyle w:val="Hyperlink"/>
                <w:noProof/>
              </w:rPr>
              <w:t>Fylgiskjöl</w:t>
            </w:r>
            <w:r>
              <w:rPr>
                <w:noProof/>
                <w:webHidden/>
              </w:rPr>
              <w:tab/>
            </w:r>
            <w:r>
              <w:rPr>
                <w:noProof/>
                <w:webHidden/>
              </w:rPr>
              <w:fldChar w:fldCharType="begin"/>
            </w:r>
            <w:r>
              <w:rPr>
                <w:noProof/>
                <w:webHidden/>
              </w:rPr>
              <w:instrText xml:space="preserve"> PAGEREF _Toc525210196 \h </w:instrText>
            </w:r>
            <w:r>
              <w:rPr>
                <w:noProof/>
                <w:webHidden/>
              </w:rPr>
            </w:r>
            <w:r>
              <w:rPr>
                <w:noProof/>
                <w:webHidden/>
              </w:rPr>
              <w:fldChar w:fldCharType="separate"/>
            </w:r>
            <w:r>
              <w:rPr>
                <w:noProof/>
                <w:webHidden/>
              </w:rPr>
              <w:t>28</w:t>
            </w:r>
            <w:r>
              <w:rPr>
                <w:noProof/>
                <w:webHidden/>
              </w:rPr>
              <w:fldChar w:fldCharType="end"/>
            </w:r>
          </w:hyperlink>
        </w:p>
        <w:p w:rsidR="009E662D" w:rsidRDefault="009E662D">
          <w:pPr>
            <w:pStyle w:val="TOC2"/>
            <w:tabs>
              <w:tab w:val="right" w:leader="dot" w:pos="10337"/>
            </w:tabs>
            <w:rPr>
              <w:noProof/>
            </w:rPr>
          </w:pPr>
          <w:hyperlink w:anchor="_Toc525210197" w:history="1">
            <w:r w:rsidRPr="00461B3F">
              <w:rPr>
                <w:rStyle w:val="Hyperlink"/>
                <w:noProof/>
              </w:rPr>
              <w:t>Leikskóladagatal skólaársins 2017-2018</w:t>
            </w:r>
            <w:r>
              <w:rPr>
                <w:noProof/>
                <w:webHidden/>
              </w:rPr>
              <w:tab/>
            </w:r>
            <w:r>
              <w:rPr>
                <w:noProof/>
                <w:webHidden/>
              </w:rPr>
              <w:fldChar w:fldCharType="begin"/>
            </w:r>
            <w:r>
              <w:rPr>
                <w:noProof/>
                <w:webHidden/>
              </w:rPr>
              <w:instrText xml:space="preserve"> PAGEREF _Toc525210197 \h </w:instrText>
            </w:r>
            <w:r>
              <w:rPr>
                <w:noProof/>
                <w:webHidden/>
              </w:rPr>
            </w:r>
            <w:r>
              <w:rPr>
                <w:noProof/>
                <w:webHidden/>
              </w:rPr>
              <w:fldChar w:fldCharType="separate"/>
            </w:r>
            <w:r>
              <w:rPr>
                <w:noProof/>
                <w:webHidden/>
              </w:rPr>
              <w:t>28</w:t>
            </w:r>
            <w:r>
              <w:rPr>
                <w:noProof/>
                <w:webHidden/>
              </w:rPr>
              <w:fldChar w:fldCharType="end"/>
            </w:r>
          </w:hyperlink>
        </w:p>
        <w:p w:rsidR="009E662D" w:rsidRDefault="009E662D">
          <w:pPr>
            <w:pStyle w:val="TOC2"/>
            <w:tabs>
              <w:tab w:val="right" w:leader="dot" w:pos="10337"/>
            </w:tabs>
            <w:rPr>
              <w:noProof/>
            </w:rPr>
          </w:pPr>
          <w:hyperlink w:anchor="_Toc525210198" w:history="1">
            <w:r w:rsidRPr="00461B3F">
              <w:rPr>
                <w:rStyle w:val="Hyperlink"/>
                <w:noProof/>
              </w:rPr>
              <w:t>Starfsáætlun skólaársins 2017-2018</w:t>
            </w:r>
            <w:r>
              <w:rPr>
                <w:noProof/>
                <w:webHidden/>
              </w:rPr>
              <w:tab/>
            </w:r>
            <w:r>
              <w:rPr>
                <w:noProof/>
                <w:webHidden/>
              </w:rPr>
              <w:fldChar w:fldCharType="begin"/>
            </w:r>
            <w:r>
              <w:rPr>
                <w:noProof/>
                <w:webHidden/>
              </w:rPr>
              <w:instrText xml:space="preserve"> PAGEREF _Toc525210198 \h </w:instrText>
            </w:r>
            <w:r>
              <w:rPr>
                <w:noProof/>
                <w:webHidden/>
              </w:rPr>
            </w:r>
            <w:r>
              <w:rPr>
                <w:noProof/>
                <w:webHidden/>
              </w:rPr>
              <w:fldChar w:fldCharType="separate"/>
            </w:r>
            <w:r>
              <w:rPr>
                <w:noProof/>
                <w:webHidden/>
              </w:rPr>
              <w:t>29</w:t>
            </w:r>
            <w:r>
              <w:rPr>
                <w:noProof/>
                <w:webHidden/>
              </w:rPr>
              <w:fldChar w:fldCharType="end"/>
            </w:r>
          </w:hyperlink>
        </w:p>
        <w:p w:rsidR="00463359" w:rsidRPr="00267C13" w:rsidRDefault="00463359" w:rsidP="006B3D5C">
          <w:pPr>
            <w:spacing w:after="0" w:line="360" w:lineRule="auto"/>
            <w:rPr>
              <w:rFonts w:cstheme="minorHAnsi"/>
              <w:sz w:val="24"/>
              <w:szCs w:val="24"/>
            </w:rPr>
          </w:pPr>
          <w:r w:rsidRPr="00267C13">
            <w:rPr>
              <w:rFonts w:cstheme="minorHAnsi"/>
              <w:b/>
              <w:bCs/>
              <w:noProof/>
              <w:sz w:val="24"/>
              <w:szCs w:val="24"/>
            </w:rPr>
            <w:fldChar w:fldCharType="end"/>
          </w:r>
        </w:p>
      </w:sdtContent>
    </w:sdt>
    <w:p w:rsidR="009E74CE" w:rsidRPr="00267C13" w:rsidRDefault="00460569" w:rsidP="009E662D">
      <w:pPr>
        <w:pStyle w:val="Heading1"/>
      </w:pPr>
      <w:r w:rsidRPr="00267C13">
        <w:br w:type="page"/>
      </w:r>
      <w:bookmarkStart w:id="0" w:name="_Toc525210170"/>
      <w:r w:rsidR="009E74CE" w:rsidRPr="00267C13">
        <w:t>Formáli</w:t>
      </w:r>
      <w:bookmarkEnd w:id="0"/>
    </w:p>
    <w:p w:rsidR="009E74CE" w:rsidRPr="00267C13" w:rsidRDefault="009E74CE" w:rsidP="006B3D5C">
      <w:pPr>
        <w:spacing w:after="0" w:line="360" w:lineRule="auto"/>
        <w:rPr>
          <w:rFonts w:cstheme="minorHAnsi"/>
          <w:sz w:val="24"/>
          <w:szCs w:val="24"/>
        </w:rPr>
      </w:pPr>
      <w:r w:rsidRPr="00267C13">
        <w:rPr>
          <w:rFonts w:cstheme="minorHAnsi"/>
          <w:sz w:val="24"/>
          <w:szCs w:val="24"/>
        </w:rPr>
        <w:t>Ársskýrsla leikskólans Hnoðrabóls e</w:t>
      </w:r>
      <w:r w:rsidR="00DA0446" w:rsidRPr="00267C13">
        <w:rPr>
          <w:rFonts w:cstheme="minorHAnsi"/>
          <w:sz w:val="24"/>
          <w:szCs w:val="24"/>
        </w:rPr>
        <w:t xml:space="preserve">r að koma út í þriðja sinn á </w:t>
      </w:r>
      <w:r w:rsidR="00C56AA4" w:rsidRPr="00267C13">
        <w:rPr>
          <w:rFonts w:cstheme="minorHAnsi"/>
          <w:sz w:val="24"/>
          <w:szCs w:val="24"/>
        </w:rPr>
        <w:t>þessu formi.  Skólinn hefur verið starfræktur  í húsnæði skólans að Grímsstöðum síðan 1991 en þar á undan að Kleppjárnreykjum og í Reykholti.  Markmiðið með útgáfu ársskýrslu leikskólans er að gera grein fyrir helstu atriðum í sk</w:t>
      </w:r>
      <w:r w:rsidR="00400B59" w:rsidRPr="00267C13">
        <w:rPr>
          <w:rFonts w:cstheme="minorHAnsi"/>
          <w:sz w:val="24"/>
          <w:szCs w:val="24"/>
        </w:rPr>
        <w:t>ólastarfinu þar sem leitast er við að gefa yfirlit yfir það fjölbreytta starf sem fram fer í skólanum. Að ger</w:t>
      </w:r>
      <w:r w:rsidR="00FE33C3" w:rsidRPr="00267C13">
        <w:rPr>
          <w:rFonts w:cstheme="minorHAnsi"/>
          <w:sz w:val="24"/>
          <w:szCs w:val="24"/>
        </w:rPr>
        <w:t>ð þessarar ársskýrslu komu deildar</w:t>
      </w:r>
      <w:r w:rsidR="00400B59" w:rsidRPr="00267C13">
        <w:rPr>
          <w:rFonts w:cstheme="minorHAnsi"/>
          <w:sz w:val="24"/>
          <w:szCs w:val="24"/>
        </w:rPr>
        <w:t xml:space="preserve">stjórar og leikskólastjóri.  Skýrslunni er dreift til sviðsstjóra fjölskyldusviðs Borgarbyggðar, fræðslunefndar og starfsmanna  síðan mun hún vera aðgengilega inn á heimasíðu Hnoðrabóls, </w:t>
      </w:r>
      <w:r w:rsidR="00C56AA4" w:rsidRPr="00267C13">
        <w:rPr>
          <w:rFonts w:cstheme="minorHAnsi"/>
          <w:sz w:val="24"/>
          <w:szCs w:val="24"/>
        </w:rPr>
        <w:t xml:space="preserve"> </w:t>
      </w:r>
      <w:hyperlink r:id="rId10" w:history="1">
        <w:r w:rsidR="00400B59" w:rsidRPr="00267C13">
          <w:rPr>
            <w:rStyle w:val="Hyperlink"/>
            <w:rFonts w:cstheme="minorHAnsi"/>
            <w:sz w:val="24"/>
            <w:szCs w:val="24"/>
          </w:rPr>
          <w:t>http://hnodrabol.leikskolinn.is/</w:t>
        </w:r>
      </w:hyperlink>
      <w:r w:rsidR="00400B59" w:rsidRPr="00267C13">
        <w:rPr>
          <w:rFonts w:cstheme="minorHAnsi"/>
          <w:sz w:val="24"/>
          <w:szCs w:val="24"/>
        </w:rPr>
        <w:t xml:space="preserve">. </w:t>
      </w:r>
      <w:r w:rsidR="00C56AA4" w:rsidRPr="00267C13">
        <w:rPr>
          <w:rFonts w:cstheme="minorHAnsi"/>
          <w:sz w:val="24"/>
          <w:szCs w:val="24"/>
        </w:rPr>
        <w:t xml:space="preserve"> </w:t>
      </w:r>
      <w:r w:rsidR="00F44E10" w:rsidRPr="00267C13">
        <w:rPr>
          <w:rFonts w:cstheme="minorHAnsi"/>
          <w:sz w:val="24"/>
          <w:szCs w:val="24"/>
        </w:rPr>
        <w:t>Skýrslan mun nýtast sem góð heimil</w:t>
      </w:r>
      <w:r w:rsidR="00FE33C3" w:rsidRPr="00267C13">
        <w:rPr>
          <w:rFonts w:cstheme="minorHAnsi"/>
          <w:sz w:val="24"/>
          <w:szCs w:val="24"/>
        </w:rPr>
        <w:t>d til framtíðar þar sem lesendur</w:t>
      </w:r>
      <w:r w:rsidR="00F44E10" w:rsidRPr="00267C13">
        <w:rPr>
          <w:rFonts w:cstheme="minorHAnsi"/>
          <w:sz w:val="24"/>
          <w:szCs w:val="24"/>
        </w:rPr>
        <w:t xml:space="preserve"> fá</w:t>
      </w:r>
      <w:r w:rsidR="00FE33C3" w:rsidRPr="00267C13">
        <w:rPr>
          <w:rFonts w:cstheme="minorHAnsi"/>
          <w:sz w:val="24"/>
          <w:szCs w:val="24"/>
        </w:rPr>
        <w:t xml:space="preserve"> góða innsýn inn í skólastarfið</w:t>
      </w:r>
      <w:r w:rsidR="00F44E10" w:rsidRPr="00267C13">
        <w:rPr>
          <w:rFonts w:cstheme="minorHAnsi"/>
          <w:sz w:val="24"/>
          <w:szCs w:val="24"/>
        </w:rPr>
        <w:t xml:space="preserve">. </w:t>
      </w:r>
      <w:r w:rsidR="00785441" w:rsidRPr="00267C13">
        <w:rPr>
          <w:rFonts w:cstheme="minorHAnsi"/>
          <w:sz w:val="24"/>
          <w:szCs w:val="24"/>
        </w:rPr>
        <w:t xml:space="preserve"> </w:t>
      </w:r>
    </w:p>
    <w:p w:rsidR="00F44E10" w:rsidRPr="00267C13" w:rsidRDefault="00F44E10" w:rsidP="006B3D5C">
      <w:pPr>
        <w:spacing w:after="0" w:line="360" w:lineRule="auto"/>
        <w:rPr>
          <w:rFonts w:cstheme="minorHAnsi"/>
          <w:sz w:val="24"/>
          <w:szCs w:val="24"/>
        </w:rPr>
      </w:pPr>
      <w:r w:rsidRPr="00267C13">
        <w:rPr>
          <w:rFonts w:cstheme="minorHAnsi"/>
          <w:sz w:val="24"/>
          <w:szCs w:val="24"/>
        </w:rPr>
        <w:t xml:space="preserve">                                                                                         Hnoðrabóli september 2018.</w:t>
      </w:r>
    </w:p>
    <w:p w:rsidR="00FE33C3" w:rsidRPr="00267C13" w:rsidRDefault="00F44E10" w:rsidP="006B3D5C">
      <w:pPr>
        <w:spacing w:after="0" w:line="360" w:lineRule="auto"/>
        <w:rPr>
          <w:rFonts w:cstheme="minorHAnsi"/>
          <w:sz w:val="24"/>
          <w:szCs w:val="24"/>
        </w:rPr>
      </w:pPr>
      <w:r w:rsidRPr="00267C13">
        <w:rPr>
          <w:rFonts w:cstheme="minorHAnsi"/>
          <w:sz w:val="24"/>
          <w:szCs w:val="24"/>
        </w:rPr>
        <w:t xml:space="preserve">                                                                                              Sjöfn Guðlaug Vilhjámsdóttir.</w:t>
      </w:r>
    </w:p>
    <w:p w:rsidR="00FE33C3" w:rsidRPr="00267C13" w:rsidRDefault="00FE33C3" w:rsidP="006B3D5C">
      <w:pPr>
        <w:spacing w:after="0" w:line="360" w:lineRule="auto"/>
        <w:rPr>
          <w:rFonts w:cstheme="minorHAnsi"/>
          <w:sz w:val="24"/>
          <w:szCs w:val="24"/>
        </w:rPr>
      </w:pPr>
    </w:p>
    <w:p w:rsidR="00FE33C3" w:rsidRPr="00267C13" w:rsidRDefault="00FE33C3" w:rsidP="006B3D5C">
      <w:pPr>
        <w:pStyle w:val="Heading1"/>
        <w:spacing w:line="360" w:lineRule="auto"/>
        <w:rPr>
          <w:rFonts w:asciiTheme="minorHAnsi" w:hAnsiTheme="minorHAnsi" w:cstheme="minorHAnsi"/>
          <w:sz w:val="24"/>
          <w:szCs w:val="24"/>
        </w:rPr>
      </w:pPr>
      <w:r w:rsidRPr="00267C13">
        <w:rPr>
          <w:rFonts w:asciiTheme="minorHAnsi" w:hAnsiTheme="minorHAnsi" w:cstheme="minorHAnsi"/>
          <w:sz w:val="24"/>
          <w:szCs w:val="24"/>
        </w:rPr>
        <w:br/>
      </w:r>
    </w:p>
    <w:p w:rsidR="00FE33C3" w:rsidRPr="00267C13" w:rsidRDefault="00FE33C3" w:rsidP="006B3D5C">
      <w:pPr>
        <w:pStyle w:val="Heading1"/>
        <w:spacing w:line="360" w:lineRule="auto"/>
        <w:rPr>
          <w:rFonts w:asciiTheme="minorHAnsi" w:hAnsiTheme="minorHAnsi" w:cstheme="minorHAnsi"/>
          <w:sz w:val="24"/>
          <w:szCs w:val="24"/>
        </w:rPr>
      </w:pPr>
    </w:p>
    <w:p w:rsidR="00FE33C3" w:rsidRPr="00267C13" w:rsidRDefault="00FE33C3" w:rsidP="006B3D5C">
      <w:pPr>
        <w:pStyle w:val="Heading1"/>
        <w:spacing w:line="360" w:lineRule="auto"/>
        <w:rPr>
          <w:rFonts w:asciiTheme="minorHAnsi" w:hAnsiTheme="minorHAnsi" w:cstheme="minorHAnsi"/>
          <w:sz w:val="24"/>
          <w:szCs w:val="24"/>
        </w:rPr>
      </w:pPr>
    </w:p>
    <w:p w:rsidR="00FE33C3" w:rsidRPr="00267C13" w:rsidRDefault="00FE33C3" w:rsidP="006B3D5C">
      <w:pPr>
        <w:pStyle w:val="Heading1"/>
        <w:spacing w:line="360" w:lineRule="auto"/>
        <w:rPr>
          <w:rFonts w:asciiTheme="minorHAnsi" w:hAnsiTheme="minorHAnsi" w:cstheme="minorHAnsi"/>
          <w:sz w:val="24"/>
          <w:szCs w:val="24"/>
        </w:rPr>
      </w:pPr>
    </w:p>
    <w:p w:rsidR="00FE33C3" w:rsidRPr="00267C13" w:rsidRDefault="00FE33C3" w:rsidP="006B3D5C">
      <w:pPr>
        <w:pStyle w:val="Heading1"/>
        <w:spacing w:line="360" w:lineRule="auto"/>
        <w:rPr>
          <w:rFonts w:asciiTheme="minorHAnsi" w:hAnsiTheme="minorHAnsi" w:cstheme="minorHAnsi"/>
          <w:sz w:val="24"/>
          <w:szCs w:val="24"/>
        </w:rPr>
      </w:pPr>
    </w:p>
    <w:p w:rsidR="00FE33C3" w:rsidRPr="00267C13" w:rsidRDefault="00FE33C3" w:rsidP="006B3D5C">
      <w:pPr>
        <w:spacing w:after="0" w:line="360" w:lineRule="auto"/>
        <w:rPr>
          <w:rFonts w:cstheme="minorHAnsi"/>
          <w:sz w:val="24"/>
          <w:szCs w:val="24"/>
        </w:rPr>
      </w:pPr>
    </w:p>
    <w:p w:rsidR="00FE33C3" w:rsidRPr="00267C13" w:rsidRDefault="00FE33C3" w:rsidP="006B3D5C">
      <w:pPr>
        <w:spacing w:after="0" w:line="360" w:lineRule="auto"/>
        <w:rPr>
          <w:rFonts w:cstheme="minorHAnsi"/>
          <w:sz w:val="24"/>
          <w:szCs w:val="24"/>
        </w:rPr>
      </w:pPr>
    </w:p>
    <w:p w:rsidR="00FE33C3" w:rsidRPr="00267C13" w:rsidRDefault="00FE33C3" w:rsidP="006B3D5C">
      <w:pPr>
        <w:spacing w:after="0" w:line="360" w:lineRule="auto"/>
        <w:rPr>
          <w:rFonts w:cstheme="minorHAnsi"/>
          <w:sz w:val="24"/>
          <w:szCs w:val="24"/>
        </w:rPr>
      </w:pPr>
    </w:p>
    <w:p w:rsidR="00FE33C3" w:rsidRPr="00267C13" w:rsidRDefault="00FE33C3" w:rsidP="006B3D5C">
      <w:pPr>
        <w:pStyle w:val="Heading1"/>
        <w:spacing w:line="360" w:lineRule="auto"/>
        <w:rPr>
          <w:rFonts w:asciiTheme="minorHAnsi" w:hAnsiTheme="minorHAnsi" w:cstheme="minorHAnsi"/>
          <w:sz w:val="24"/>
          <w:szCs w:val="24"/>
        </w:rPr>
      </w:pPr>
    </w:p>
    <w:p w:rsidR="00460569" w:rsidRPr="00267C13" w:rsidRDefault="00460569" w:rsidP="00460569"/>
    <w:p w:rsidR="00460569" w:rsidRPr="00267C13" w:rsidRDefault="00460569">
      <w:pPr>
        <w:rPr>
          <w:rFonts w:asciiTheme="majorHAnsi" w:eastAsiaTheme="majorEastAsia" w:hAnsiTheme="majorHAnsi" w:cstheme="majorBidi"/>
          <w:color w:val="365F91" w:themeColor="accent1" w:themeShade="BF"/>
          <w:sz w:val="32"/>
          <w:szCs w:val="32"/>
        </w:rPr>
      </w:pPr>
      <w:r w:rsidRPr="00267C13">
        <w:br w:type="page"/>
      </w:r>
    </w:p>
    <w:p w:rsidR="0071799E" w:rsidRPr="00267C13" w:rsidRDefault="0071799E" w:rsidP="00EC22F0">
      <w:pPr>
        <w:pStyle w:val="Heading1"/>
      </w:pPr>
      <w:bookmarkStart w:id="1" w:name="_Toc525210171"/>
      <w:r w:rsidRPr="00267C13">
        <w:lastRenderedPageBreak/>
        <w:t>Inngangur</w:t>
      </w:r>
      <w:bookmarkEnd w:id="1"/>
    </w:p>
    <w:p w:rsidR="0071799E" w:rsidRPr="00267C13" w:rsidRDefault="0071799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Ársskýrsla þessi te</w:t>
      </w:r>
      <w:r w:rsidR="00012577" w:rsidRPr="00267C13">
        <w:rPr>
          <w:rFonts w:asciiTheme="minorHAnsi" w:hAnsiTheme="minorHAnsi" w:cstheme="minorHAnsi"/>
          <w:color w:val="auto"/>
        </w:rPr>
        <w:t>kur til skólaársins 1. ágúst</w:t>
      </w:r>
      <w:r w:rsidR="005C194B" w:rsidRPr="00267C13">
        <w:rPr>
          <w:rFonts w:asciiTheme="minorHAnsi" w:hAnsiTheme="minorHAnsi" w:cstheme="minorHAnsi"/>
          <w:color w:val="auto"/>
        </w:rPr>
        <w:t xml:space="preserve"> </w:t>
      </w:r>
      <w:r w:rsidR="004604AE" w:rsidRPr="00267C13">
        <w:rPr>
          <w:rFonts w:asciiTheme="minorHAnsi" w:hAnsiTheme="minorHAnsi" w:cstheme="minorHAnsi"/>
          <w:color w:val="auto"/>
        </w:rPr>
        <w:t>2017</w:t>
      </w:r>
      <w:r w:rsidR="00012577" w:rsidRPr="00267C13">
        <w:rPr>
          <w:rFonts w:asciiTheme="minorHAnsi" w:hAnsiTheme="minorHAnsi" w:cstheme="minorHAnsi"/>
          <w:color w:val="auto"/>
        </w:rPr>
        <w:t xml:space="preserve"> – 31. júlí</w:t>
      </w:r>
      <w:r w:rsidR="004604AE" w:rsidRPr="00267C13">
        <w:rPr>
          <w:rFonts w:asciiTheme="minorHAnsi" w:hAnsiTheme="minorHAnsi" w:cstheme="minorHAnsi"/>
          <w:color w:val="auto"/>
        </w:rPr>
        <w:t xml:space="preserve"> 2018</w:t>
      </w:r>
      <w:r w:rsidRPr="00267C13">
        <w:rPr>
          <w:rFonts w:asciiTheme="minorHAnsi" w:hAnsiTheme="minorHAnsi" w:cstheme="minorHAnsi"/>
          <w:color w:val="auto"/>
        </w:rPr>
        <w:t>. Hún byggir á því starfi sem unnið hefur verið á Hnoðraból</w:t>
      </w:r>
      <w:r w:rsidR="00012577" w:rsidRPr="00267C13">
        <w:rPr>
          <w:rFonts w:asciiTheme="minorHAnsi" w:hAnsiTheme="minorHAnsi" w:cstheme="minorHAnsi"/>
          <w:color w:val="auto"/>
        </w:rPr>
        <w:t>i</w:t>
      </w:r>
      <w:r w:rsidR="00FE33C3" w:rsidRPr="00267C13">
        <w:rPr>
          <w:rFonts w:asciiTheme="minorHAnsi" w:hAnsiTheme="minorHAnsi" w:cstheme="minorHAnsi"/>
          <w:color w:val="auto"/>
        </w:rPr>
        <w:t xml:space="preserve"> síðastliðið</w:t>
      </w:r>
      <w:r w:rsidRPr="00267C13">
        <w:rPr>
          <w:rFonts w:asciiTheme="minorHAnsi" w:hAnsiTheme="minorHAnsi" w:cstheme="minorHAnsi"/>
          <w:color w:val="auto"/>
        </w:rPr>
        <w:t xml:space="preserve"> skólaár. </w:t>
      </w:r>
    </w:p>
    <w:p w:rsidR="004604AE" w:rsidRPr="00267C13" w:rsidRDefault="0071799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Leikskólastarf á Hnoðrabóli grundvallast af lögum um leikskóla nr. 90/2008 og Aðalnámskrá leikskóla frá 2011. Samkvæmt Aðalnámskrá leikskóla eru grunnþættir menntunar læsi, sköpun, sjálfbærni, lýðræði, jafnrétti, heilbrigði og velferð. Einnig byggjum við star</w:t>
      </w:r>
      <w:r w:rsidR="009F6865" w:rsidRPr="00267C13">
        <w:rPr>
          <w:rFonts w:asciiTheme="minorHAnsi" w:hAnsiTheme="minorHAnsi" w:cstheme="minorHAnsi"/>
          <w:color w:val="auto"/>
        </w:rPr>
        <w:t>f okkar á skólanámskrá Hnoðrabó</w:t>
      </w:r>
      <w:r w:rsidR="00012577" w:rsidRPr="00267C13">
        <w:rPr>
          <w:rFonts w:asciiTheme="minorHAnsi" w:hAnsiTheme="minorHAnsi" w:cstheme="minorHAnsi"/>
          <w:color w:val="auto"/>
        </w:rPr>
        <w:t>ls og skólastefnu Borgarbyggðar.</w:t>
      </w:r>
    </w:p>
    <w:p w:rsidR="004604AE" w:rsidRPr="00267C13" w:rsidRDefault="004604AE" w:rsidP="00EC22F0">
      <w:pPr>
        <w:pStyle w:val="Heading1"/>
      </w:pPr>
      <w:bookmarkStart w:id="2" w:name="_Toc525210172"/>
      <w:r w:rsidRPr="00267C13">
        <w:t>Hagnýtar upplýsingar</w:t>
      </w:r>
      <w:bookmarkEnd w:id="2"/>
    </w:p>
    <w:p w:rsidR="004604AE" w:rsidRPr="00267C13" w:rsidRDefault="004604AE" w:rsidP="00274AC6">
      <w:pPr>
        <w:pStyle w:val="Default"/>
        <w:spacing w:line="360" w:lineRule="auto"/>
        <w:rPr>
          <w:rFonts w:asciiTheme="minorHAnsi" w:hAnsiTheme="minorHAnsi" w:cstheme="minorHAnsi"/>
          <w:b/>
          <w:color w:val="auto"/>
        </w:rPr>
      </w:pPr>
      <w:r w:rsidRPr="00267C13">
        <w:rPr>
          <w:rFonts w:asciiTheme="minorHAnsi" w:hAnsiTheme="minorHAnsi" w:cstheme="minorHAnsi"/>
          <w:b/>
          <w:color w:val="auto"/>
        </w:rPr>
        <w:t>Stjórnendur</w:t>
      </w:r>
    </w:p>
    <w:p w:rsidR="004604AE" w:rsidRPr="00267C13" w:rsidRDefault="004604AE"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Sjöfn Guðlaug Vilhjálmsdóttir leikskólastjóri</w:t>
      </w:r>
    </w:p>
    <w:p w:rsidR="004604AE" w:rsidRPr="00267C13" w:rsidRDefault="004604AE"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Dagný Vilhjálmsdóttir deildarstjóri Gulu deildar</w:t>
      </w:r>
    </w:p>
    <w:p w:rsidR="004604AE" w:rsidRPr="00267C13" w:rsidRDefault="004604AE"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Elsa Þorbjarnardó</w:t>
      </w:r>
      <w:r w:rsidR="007D6652" w:rsidRPr="00267C13">
        <w:rPr>
          <w:rFonts w:asciiTheme="minorHAnsi" w:hAnsiTheme="minorHAnsi" w:cstheme="minorHAnsi"/>
          <w:color w:val="auto"/>
        </w:rPr>
        <w:t>ttir deildarstóri Rauðu deildar</w:t>
      </w:r>
    </w:p>
    <w:p w:rsidR="00274AC6" w:rsidRDefault="004604AE" w:rsidP="00274AC6">
      <w:pPr>
        <w:spacing w:after="0" w:line="360" w:lineRule="auto"/>
        <w:rPr>
          <w:b/>
          <w:sz w:val="24"/>
        </w:rPr>
      </w:pPr>
      <w:r w:rsidRPr="00274AC6">
        <w:rPr>
          <w:b/>
          <w:sz w:val="24"/>
        </w:rPr>
        <w:t>Foreldraráð</w:t>
      </w:r>
      <w:r w:rsidR="00C75B20" w:rsidRPr="00274AC6">
        <w:rPr>
          <w:b/>
          <w:sz w:val="24"/>
        </w:rPr>
        <w:t xml:space="preserve"> – og félag</w:t>
      </w:r>
    </w:p>
    <w:p w:rsidR="003E7412" w:rsidRPr="00274AC6" w:rsidRDefault="003E7412" w:rsidP="00274AC6">
      <w:pPr>
        <w:spacing w:after="0" w:line="360" w:lineRule="auto"/>
        <w:rPr>
          <w:b/>
          <w:sz w:val="24"/>
        </w:rPr>
      </w:pPr>
      <w:r w:rsidRPr="00267C13">
        <w:rPr>
          <w:rFonts w:cstheme="minorHAnsi"/>
        </w:rPr>
        <w:t>Kristrún Snorradóttir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Helga Jónsdóttir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Vígdís Sigvaldadóttir</w:t>
      </w:r>
    </w:p>
    <w:p w:rsidR="004604AE" w:rsidRPr="00274AC6" w:rsidRDefault="004604AE" w:rsidP="00274AC6">
      <w:pPr>
        <w:spacing w:after="0" w:line="360" w:lineRule="auto"/>
        <w:rPr>
          <w:b/>
          <w:sz w:val="24"/>
        </w:rPr>
      </w:pPr>
      <w:r w:rsidRPr="00274AC6">
        <w:rPr>
          <w:b/>
          <w:sz w:val="24"/>
        </w:rPr>
        <w:t>Umsjón með heimasíðu</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Sjöfn Guðlaug Vilhjálmsdóttir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Helga Jónsdóttir</w:t>
      </w:r>
    </w:p>
    <w:p w:rsidR="003E7412" w:rsidRPr="00267C13" w:rsidRDefault="00EC22F0"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Elsa Þorbjarnadóttir</w:t>
      </w:r>
    </w:p>
    <w:p w:rsidR="003E7412" w:rsidRPr="00274AC6" w:rsidRDefault="003E7412" w:rsidP="00274AC6">
      <w:pPr>
        <w:spacing w:after="0" w:line="360" w:lineRule="auto"/>
        <w:rPr>
          <w:b/>
          <w:sz w:val="24"/>
        </w:rPr>
      </w:pPr>
      <w:r w:rsidRPr="00274AC6">
        <w:rPr>
          <w:b/>
          <w:sz w:val="24"/>
        </w:rPr>
        <w:t>Innleiðing skólastefnu Borgarbyggðar</w:t>
      </w:r>
    </w:p>
    <w:p w:rsidR="00FE33C3"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Deildarstjórar o</w:t>
      </w:r>
      <w:r w:rsidR="00E671FC" w:rsidRPr="00267C13">
        <w:rPr>
          <w:rFonts w:asciiTheme="minorHAnsi" w:hAnsiTheme="minorHAnsi" w:cstheme="minorHAnsi"/>
          <w:color w:val="auto"/>
        </w:rPr>
        <w:t>g leikskólastjóri</w:t>
      </w:r>
    </w:p>
    <w:p w:rsidR="003E7412" w:rsidRPr="00274AC6" w:rsidRDefault="003E7412" w:rsidP="00274AC6">
      <w:pPr>
        <w:spacing w:after="0" w:line="360" w:lineRule="auto"/>
        <w:rPr>
          <w:b/>
          <w:sz w:val="24"/>
        </w:rPr>
      </w:pPr>
      <w:r w:rsidRPr="00274AC6">
        <w:rPr>
          <w:b/>
          <w:sz w:val="24"/>
        </w:rPr>
        <w:t>Ljósberateymi – Leiðtoginn í mér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Elsa Þorbjarnadóttir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Dagný Vilhjálmsdóttir</w:t>
      </w:r>
    </w:p>
    <w:p w:rsidR="00417B7B"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Sjöfn Guðlaug Vilhjálmsdóttir</w:t>
      </w:r>
    </w:p>
    <w:p w:rsidR="00274AC6" w:rsidRDefault="00274AC6" w:rsidP="00274AC6">
      <w:pPr>
        <w:pStyle w:val="Default"/>
        <w:spacing w:line="360" w:lineRule="auto"/>
        <w:rPr>
          <w:rFonts w:asciiTheme="minorHAnsi" w:hAnsiTheme="minorHAnsi" w:cstheme="minorHAnsi"/>
          <w:color w:val="auto"/>
        </w:rPr>
      </w:pPr>
    </w:p>
    <w:p w:rsidR="00274AC6" w:rsidRDefault="00274AC6" w:rsidP="00274AC6">
      <w:pPr>
        <w:pStyle w:val="Default"/>
        <w:spacing w:line="360" w:lineRule="auto"/>
        <w:rPr>
          <w:rFonts w:asciiTheme="minorHAnsi" w:hAnsiTheme="minorHAnsi" w:cstheme="minorHAnsi"/>
          <w:color w:val="auto"/>
        </w:rPr>
      </w:pPr>
    </w:p>
    <w:p w:rsidR="00274AC6" w:rsidRPr="00267C13" w:rsidRDefault="00274AC6" w:rsidP="00274AC6">
      <w:pPr>
        <w:pStyle w:val="Default"/>
        <w:spacing w:line="360" w:lineRule="auto"/>
        <w:rPr>
          <w:rFonts w:asciiTheme="minorHAnsi" w:hAnsiTheme="minorHAnsi" w:cstheme="minorHAnsi"/>
          <w:color w:val="auto"/>
        </w:rPr>
      </w:pPr>
    </w:p>
    <w:p w:rsidR="003E7412" w:rsidRPr="00274AC6" w:rsidRDefault="003E7412" w:rsidP="00274AC6">
      <w:pPr>
        <w:spacing w:after="0" w:line="360" w:lineRule="auto"/>
        <w:rPr>
          <w:b/>
          <w:sz w:val="24"/>
        </w:rPr>
      </w:pPr>
      <w:r w:rsidRPr="00274AC6">
        <w:rPr>
          <w:b/>
          <w:sz w:val="24"/>
        </w:rPr>
        <w:lastRenderedPageBreak/>
        <w:t>Umhverfisnefnd</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Elsa Þorbjarnardóttir</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Guðmundur Freyr Kristbergsson</w:t>
      </w:r>
    </w:p>
    <w:p w:rsidR="003E7412" w:rsidRPr="00267C13" w:rsidRDefault="003E7412" w:rsidP="00274AC6">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Sjöfn Guðlaug Vilhjálmsdóttir</w:t>
      </w:r>
    </w:p>
    <w:p w:rsidR="00E9267D" w:rsidRPr="00267C13" w:rsidRDefault="003E7412" w:rsidP="00EC22F0">
      <w:pPr>
        <w:pStyle w:val="Heading1"/>
      </w:pPr>
      <w:bookmarkStart w:id="3" w:name="_Toc525210173"/>
      <w:r w:rsidRPr="00267C13">
        <w:t>Nemendafjöldi</w:t>
      </w:r>
      <w:bookmarkEnd w:id="3"/>
    </w:p>
    <w:p w:rsidR="00C563BF" w:rsidRPr="00267C13" w:rsidRDefault="00C563BF" w:rsidP="006B3D5C">
      <w:pPr>
        <w:pStyle w:val="Default"/>
        <w:spacing w:line="360" w:lineRule="auto"/>
        <w:rPr>
          <w:rFonts w:asciiTheme="minorHAnsi" w:hAnsiTheme="minorHAnsi" w:cstheme="minorHAnsi"/>
        </w:rPr>
      </w:pPr>
      <w:r w:rsidRPr="00267C13">
        <w:rPr>
          <w:rFonts w:asciiTheme="minorHAnsi" w:hAnsiTheme="minorHAnsi" w:cstheme="minorHAnsi"/>
        </w:rPr>
        <w:t>Ákvö</w:t>
      </w:r>
      <w:r w:rsidR="007012D0" w:rsidRPr="00267C13">
        <w:rPr>
          <w:rFonts w:asciiTheme="minorHAnsi" w:hAnsiTheme="minorHAnsi" w:cstheme="minorHAnsi"/>
        </w:rPr>
        <w:t>rðun um fjölda barna hverju sin</w:t>
      </w:r>
      <w:r w:rsidRPr="00267C13">
        <w:rPr>
          <w:rFonts w:asciiTheme="minorHAnsi" w:hAnsiTheme="minorHAnsi" w:cstheme="minorHAnsi"/>
        </w:rPr>
        <w:t>n</w:t>
      </w:r>
      <w:r w:rsidR="007012D0" w:rsidRPr="00267C13">
        <w:rPr>
          <w:rFonts w:asciiTheme="minorHAnsi" w:hAnsiTheme="minorHAnsi" w:cstheme="minorHAnsi"/>
        </w:rPr>
        <w:t>i</w:t>
      </w:r>
      <w:r w:rsidRPr="00267C13">
        <w:rPr>
          <w:rFonts w:asciiTheme="minorHAnsi" w:hAnsiTheme="minorHAnsi" w:cstheme="minorHAnsi"/>
        </w:rPr>
        <w:t xml:space="preserve"> er tekin af leikskólastjóra í samráði við fræðslustjóra og/eða fræðslunefnd Borgarbyggðar , sbr. 2 mgr. 4. gr.laga nr. 90/2008.</w:t>
      </w:r>
      <w:r w:rsidRPr="00267C13">
        <w:rPr>
          <w:rFonts w:asciiTheme="minorHAnsi" w:hAnsiTheme="minorHAnsi" w:cstheme="minorHAnsi"/>
          <w:color w:val="auto"/>
        </w:rPr>
        <w:t xml:space="preserve"> Við ákvörðun</w:t>
      </w:r>
      <w:r w:rsidRPr="00267C13">
        <w:rPr>
          <w:rFonts w:asciiTheme="minorHAnsi" w:hAnsiTheme="minorHAnsi" w:cstheme="minorHAnsi"/>
        </w:rPr>
        <w:t xml:space="preserve"> </w:t>
      </w:r>
      <w:r w:rsidRPr="00267C13">
        <w:rPr>
          <w:rFonts w:asciiTheme="minorHAnsi" w:hAnsiTheme="minorHAnsi" w:cstheme="minorHAnsi"/>
          <w:color w:val="auto"/>
        </w:rPr>
        <w:t xml:space="preserve">fjölda barna í leikskóla skal meðal annars tekið tillit til aldursdreifingar barna og sérþarfa, dvalartíma, stærðar leik- og kennslurýmis og samsetningar starfsmannahóps. </w:t>
      </w:r>
    </w:p>
    <w:p w:rsidR="003E7412" w:rsidRPr="00267C13" w:rsidRDefault="00E9267D"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 xml:space="preserve"> Vorið 2017 hættu 4 börn </w:t>
      </w:r>
      <w:r w:rsidR="008120A8" w:rsidRPr="00267C13">
        <w:rPr>
          <w:rFonts w:asciiTheme="minorHAnsi" w:hAnsiTheme="minorHAnsi" w:cstheme="minorHAnsi"/>
          <w:color w:val="auto"/>
        </w:rPr>
        <w:t>sem voru að fara að hefja sína</w:t>
      </w:r>
      <w:r w:rsidR="005C13E2" w:rsidRPr="00267C13">
        <w:rPr>
          <w:rFonts w:asciiTheme="minorHAnsi" w:hAnsiTheme="minorHAnsi" w:cstheme="minorHAnsi"/>
          <w:color w:val="auto"/>
        </w:rPr>
        <w:t xml:space="preserve"> grunnskólagöngu</w:t>
      </w:r>
      <w:r w:rsidR="008B597D" w:rsidRPr="00267C13">
        <w:rPr>
          <w:rFonts w:asciiTheme="minorHAnsi" w:hAnsiTheme="minorHAnsi" w:cstheme="minorHAnsi"/>
          <w:color w:val="auto"/>
        </w:rPr>
        <w:t xml:space="preserve">. Í </w:t>
      </w:r>
      <w:r w:rsidR="005C13E2" w:rsidRPr="00267C13">
        <w:rPr>
          <w:rFonts w:asciiTheme="minorHAnsi" w:hAnsiTheme="minorHAnsi" w:cstheme="minorHAnsi"/>
          <w:color w:val="auto"/>
        </w:rPr>
        <w:t xml:space="preserve">þeirra stað voru tekin </w:t>
      </w:r>
      <w:r w:rsidRPr="00267C13">
        <w:rPr>
          <w:rFonts w:asciiTheme="minorHAnsi" w:hAnsiTheme="minorHAnsi" w:cstheme="minorHAnsi"/>
          <w:color w:val="auto"/>
        </w:rPr>
        <w:t xml:space="preserve"> </w:t>
      </w:r>
      <w:r w:rsidR="0096689F" w:rsidRPr="00267C13">
        <w:rPr>
          <w:rFonts w:asciiTheme="minorHAnsi" w:hAnsiTheme="minorHAnsi" w:cstheme="minorHAnsi"/>
          <w:color w:val="auto"/>
        </w:rPr>
        <w:t xml:space="preserve">inn </w:t>
      </w:r>
      <w:r w:rsidRPr="00267C13">
        <w:rPr>
          <w:rFonts w:asciiTheme="minorHAnsi" w:hAnsiTheme="minorHAnsi" w:cstheme="minorHAnsi"/>
          <w:color w:val="auto"/>
        </w:rPr>
        <w:t>jafn mörg börn að hausti</w:t>
      </w:r>
      <w:r w:rsidR="00FE33C3" w:rsidRPr="00267C13">
        <w:rPr>
          <w:rFonts w:asciiTheme="minorHAnsi" w:hAnsiTheme="minorHAnsi" w:cstheme="minorHAnsi"/>
          <w:color w:val="auto"/>
        </w:rPr>
        <w:t xml:space="preserve"> og var skólinn</w:t>
      </w:r>
      <w:r w:rsidR="0096689F" w:rsidRPr="00267C13">
        <w:rPr>
          <w:rFonts w:asciiTheme="minorHAnsi" w:hAnsiTheme="minorHAnsi" w:cstheme="minorHAnsi"/>
          <w:color w:val="auto"/>
        </w:rPr>
        <w:t xml:space="preserve"> fullsetinn með 22 nemendur</w:t>
      </w:r>
      <w:r w:rsidR="005C13E2" w:rsidRPr="00267C13">
        <w:rPr>
          <w:rFonts w:asciiTheme="minorHAnsi" w:hAnsiTheme="minorHAnsi" w:cstheme="minorHAnsi"/>
          <w:color w:val="auto"/>
        </w:rPr>
        <w:t>. Þegar leið á hausti</w:t>
      </w:r>
      <w:r w:rsidR="00FE33C3" w:rsidRPr="00267C13">
        <w:rPr>
          <w:rFonts w:asciiTheme="minorHAnsi" w:hAnsiTheme="minorHAnsi" w:cstheme="minorHAnsi"/>
          <w:color w:val="auto"/>
        </w:rPr>
        <w:t>ð</w:t>
      </w:r>
      <w:r w:rsidR="005C13E2" w:rsidRPr="00267C13">
        <w:rPr>
          <w:rFonts w:asciiTheme="minorHAnsi" w:hAnsiTheme="minorHAnsi" w:cstheme="minorHAnsi"/>
          <w:color w:val="auto"/>
        </w:rPr>
        <w:t xml:space="preserve"> barst beiðni fyrir eitt </w:t>
      </w:r>
      <w:r w:rsidR="005C13E2" w:rsidRPr="007E411C">
        <w:rPr>
          <w:rFonts w:asciiTheme="minorHAnsi" w:hAnsiTheme="minorHAnsi" w:cstheme="minorHAnsi"/>
          <w:color w:val="auto"/>
        </w:rPr>
        <w:t>barn og var því vísað í Andabæ. Eftir áramót voru 3 börn á biðlista sem voru komin á aldur</w:t>
      </w:r>
      <w:r w:rsidR="00FE33C3" w:rsidRPr="007E411C">
        <w:rPr>
          <w:rFonts w:asciiTheme="minorHAnsi" w:hAnsiTheme="minorHAnsi" w:cstheme="minorHAnsi"/>
          <w:color w:val="auto"/>
        </w:rPr>
        <w:t xml:space="preserve"> </w:t>
      </w:r>
      <w:r w:rsidR="005C13E2" w:rsidRPr="007E411C">
        <w:rPr>
          <w:rFonts w:asciiTheme="minorHAnsi" w:hAnsiTheme="minorHAnsi" w:cstheme="minorHAnsi"/>
          <w:color w:val="auto"/>
        </w:rPr>
        <w:t>(12 mán) en ekki var hægt að taka þau inn þar sem skólinn var fullsetinn</w:t>
      </w:r>
      <w:r w:rsidR="00FE33C3" w:rsidRPr="007E411C">
        <w:rPr>
          <w:rFonts w:asciiTheme="minorHAnsi" w:hAnsiTheme="minorHAnsi" w:cstheme="minorHAnsi"/>
          <w:color w:val="auto"/>
        </w:rPr>
        <w:t xml:space="preserve">. </w:t>
      </w:r>
      <w:r w:rsidR="0096689F" w:rsidRPr="007E411C">
        <w:rPr>
          <w:rFonts w:asciiTheme="minorHAnsi" w:hAnsiTheme="minorHAnsi" w:cstheme="minorHAnsi"/>
          <w:color w:val="auto"/>
        </w:rPr>
        <w:t>Þ</w:t>
      </w:r>
      <w:r w:rsidR="005C13E2" w:rsidRPr="007E411C">
        <w:rPr>
          <w:rFonts w:asciiTheme="minorHAnsi" w:hAnsiTheme="minorHAnsi" w:cstheme="minorHAnsi"/>
          <w:color w:val="auto"/>
        </w:rPr>
        <w:t>essum foreldrum</w:t>
      </w:r>
      <w:r w:rsidR="007E411C" w:rsidRPr="007E411C">
        <w:rPr>
          <w:rFonts w:asciiTheme="minorHAnsi" w:hAnsiTheme="minorHAnsi" w:cstheme="minorHAnsi"/>
          <w:color w:val="auto"/>
        </w:rPr>
        <w:t xml:space="preserve"> var</w:t>
      </w:r>
      <w:r w:rsidR="005C13E2" w:rsidRPr="007E411C">
        <w:rPr>
          <w:rFonts w:asciiTheme="minorHAnsi" w:hAnsiTheme="minorHAnsi" w:cstheme="minorHAnsi"/>
          <w:color w:val="auto"/>
        </w:rPr>
        <w:t xml:space="preserve"> vísað á aðra leikskóla en </w:t>
      </w:r>
      <w:r w:rsidR="000E59B0">
        <w:rPr>
          <w:rFonts w:asciiTheme="minorHAnsi" w:hAnsiTheme="minorHAnsi" w:cstheme="minorHAnsi"/>
          <w:color w:val="auto"/>
        </w:rPr>
        <w:t>það þótti ekki ákjósanlegt</w:t>
      </w:r>
      <w:bookmarkStart w:id="4" w:name="_GoBack"/>
      <w:bookmarkEnd w:id="4"/>
      <w:r w:rsidR="0096689F" w:rsidRPr="007E411C">
        <w:rPr>
          <w:rFonts w:asciiTheme="minorHAnsi" w:hAnsiTheme="minorHAnsi" w:cstheme="minorHAnsi"/>
          <w:color w:val="auto"/>
        </w:rPr>
        <w:t xml:space="preserve">. Í  upphafi  </w:t>
      </w:r>
      <w:r w:rsidR="0096689F" w:rsidRPr="00267C13">
        <w:rPr>
          <w:rFonts w:asciiTheme="minorHAnsi" w:hAnsiTheme="minorHAnsi" w:cstheme="minorHAnsi"/>
          <w:color w:val="auto"/>
        </w:rPr>
        <w:t xml:space="preserve">skólaárs 2017-2018 voru nemendur skólans 22 og hélst </w:t>
      </w:r>
      <w:r w:rsidR="00C14B9D" w:rsidRPr="00267C13">
        <w:rPr>
          <w:rFonts w:asciiTheme="minorHAnsi" w:hAnsiTheme="minorHAnsi" w:cstheme="minorHAnsi"/>
          <w:color w:val="auto"/>
        </w:rPr>
        <w:t xml:space="preserve">sami nemendafjöldi út skólaárið, </w:t>
      </w:r>
      <w:r w:rsidR="00C75B20" w:rsidRPr="00267C13">
        <w:rPr>
          <w:rFonts w:asciiTheme="minorHAnsi" w:hAnsiTheme="minorHAnsi" w:cstheme="minorHAnsi"/>
          <w:color w:val="auto"/>
        </w:rPr>
        <w:t xml:space="preserve">voru 5 börn </w:t>
      </w:r>
      <w:r w:rsidR="00C14B9D" w:rsidRPr="00267C13">
        <w:rPr>
          <w:rFonts w:asciiTheme="minorHAnsi" w:hAnsiTheme="minorHAnsi" w:cstheme="minorHAnsi"/>
          <w:color w:val="auto"/>
        </w:rPr>
        <w:t>tvítyngd.</w:t>
      </w:r>
    </w:p>
    <w:p w:rsidR="00E9267D" w:rsidRPr="00417B7B" w:rsidRDefault="00E9267D" w:rsidP="00417B7B">
      <w:pPr>
        <w:rPr>
          <w:b/>
          <w:sz w:val="28"/>
        </w:rPr>
      </w:pPr>
      <w:r w:rsidRPr="00417B7B">
        <w:rPr>
          <w:b/>
          <w:sz w:val="28"/>
        </w:rPr>
        <w:t>Fjöldi barna ef</w:t>
      </w:r>
      <w:r w:rsidR="005C13E2" w:rsidRPr="00417B7B">
        <w:rPr>
          <w:b/>
          <w:sz w:val="28"/>
        </w:rPr>
        <w:t>tir árgöngum og kyni 1. des 2017</w:t>
      </w:r>
    </w:p>
    <w:tbl>
      <w:tblPr>
        <w:tblStyle w:val="TableGrid"/>
        <w:tblW w:w="0" w:type="auto"/>
        <w:tblLook w:val="04A0" w:firstRow="1" w:lastRow="0" w:firstColumn="1" w:lastColumn="0" w:noHBand="0" w:noVBand="1"/>
      </w:tblPr>
      <w:tblGrid>
        <w:gridCol w:w="1132"/>
        <w:gridCol w:w="1133"/>
        <w:gridCol w:w="1133"/>
        <w:gridCol w:w="1133"/>
        <w:gridCol w:w="1133"/>
        <w:gridCol w:w="1133"/>
        <w:gridCol w:w="1133"/>
        <w:gridCol w:w="1133"/>
      </w:tblGrid>
      <w:tr w:rsidR="00D53873" w:rsidRPr="00267C13" w:rsidTr="0000157A">
        <w:tc>
          <w:tcPr>
            <w:tcW w:w="1132"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12. mán</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2 ára</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3 ára</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4 ár</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5 ár</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Drengir</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Stúlkur</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Alls</w:t>
            </w:r>
          </w:p>
        </w:tc>
      </w:tr>
      <w:tr w:rsidR="00D53873" w:rsidRPr="00267C13" w:rsidTr="0000157A">
        <w:tc>
          <w:tcPr>
            <w:tcW w:w="1132"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3</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5</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8</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2</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4</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9</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13</w:t>
            </w:r>
          </w:p>
        </w:tc>
        <w:tc>
          <w:tcPr>
            <w:tcW w:w="1133" w:type="dxa"/>
          </w:tcPr>
          <w:p w:rsidR="00D53873" w:rsidRPr="00267C13" w:rsidRDefault="00D53873"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22</w:t>
            </w:r>
          </w:p>
        </w:tc>
      </w:tr>
    </w:tbl>
    <w:p w:rsidR="00876D2B" w:rsidRPr="00267C13" w:rsidRDefault="00876D2B" w:rsidP="00876D2B">
      <w:pPr>
        <w:jc w:val="center"/>
      </w:pPr>
    </w:p>
    <w:p w:rsidR="00076768" w:rsidRPr="00267C13" w:rsidRDefault="00076768" w:rsidP="00876D2B">
      <w:pPr>
        <w:jc w:val="center"/>
      </w:pPr>
      <w:r w:rsidRPr="00267C13">
        <w:rPr>
          <w:noProof/>
        </w:rPr>
        <w:drawing>
          <wp:inline distT="0" distB="0" distL="0" distR="0" wp14:anchorId="0E2D2B45" wp14:editId="75E1B381">
            <wp:extent cx="4583974" cy="25200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107_105048.jpg"/>
                    <pic:cNvPicPr/>
                  </pic:nvPicPr>
                  <pic:blipFill rotWithShape="1">
                    <a:blip r:embed="rId11" cstate="print">
                      <a:extLst>
                        <a:ext uri="{28A0092B-C50C-407E-A947-70E740481C1C}">
                          <a14:useLocalDpi xmlns:a14="http://schemas.microsoft.com/office/drawing/2010/main" val="0"/>
                        </a:ext>
                      </a:extLst>
                    </a:blip>
                    <a:srcRect t="12187" r="16497" b="26604"/>
                    <a:stretch/>
                  </pic:blipFill>
                  <pic:spPr bwMode="auto">
                    <a:xfrm>
                      <a:off x="0" y="0"/>
                      <a:ext cx="4583974" cy="2520000"/>
                    </a:xfrm>
                    <a:prstGeom prst="rect">
                      <a:avLst/>
                    </a:prstGeom>
                    <a:ln>
                      <a:noFill/>
                    </a:ln>
                    <a:extLst>
                      <a:ext uri="{53640926-AAD7-44D8-BBD7-CCE9431645EC}">
                        <a14:shadowObscured xmlns:a14="http://schemas.microsoft.com/office/drawing/2010/main"/>
                      </a:ext>
                    </a:extLst>
                  </pic:spPr>
                </pic:pic>
              </a:graphicData>
            </a:graphic>
          </wp:inline>
        </w:drawing>
      </w:r>
    </w:p>
    <w:p w:rsidR="00E9267D" w:rsidRPr="00267C13" w:rsidRDefault="0000157A" w:rsidP="00EC22F0">
      <w:pPr>
        <w:pStyle w:val="Heading1"/>
      </w:pPr>
      <w:bookmarkStart w:id="5" w:name="_Toc525210174"/>
      <w:r w:rsidRPr="00267C13">
        <w:lastRenderedPageBreak/>
        <w:t>Starfsmenn</w:t>
      </w:r>
      <w:bookmarkEnd w:id="5"/>
    </w:p>
    <w:p w:rsidR="0000157A"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 xml:space="preserve">Þessir starfsmenn sem taldir eru upp hér að neðan störfuðu </w:t>
      </w:r>
      <w:r w:rsidR="008E3069" w:rsidRPr="00267C13">
        <w:rPr>
          <w:rFonts w:asciiTheme="minorHAnsi" w:hAnsiTheme="minorHAnsi" w:cstheme="minorHAnsi"/>
          <w:color w:val="auto"/>
        </w:rPr>
        <w:t xml:space="preserve">allir </w:t>
      </w:r>
      <w:r w:rsidRPr="00267C13">
        <w:rPr>
          <w:rFonts w:asciiTheme="minorHAnsi" w:hAnsiTheme="minorHAnsi" w:cstheme="minorHAnsi"/>
          <w:color w:val="auto"/>
        </w:rPr>
        <w:t xml:space="preserve">við skólann á skólaárinu 2017-2018 </w:t>
      </w:r>
      <w:r w:rsidR="00152E14" w:rsidRPr="00267C13">
        <w:rPr>
          <w:rFonts w:asciiTheme="minorHAnsi" w:hAnsiTheme="minorHAnsi" w:cstheme="minorHAnsi"/>
          <w:color w:val="auto"/>
        </w:rPr>
        <w:t xml:space="preserve">í </w:t>
      </w:r>
      <w:r w:rsidRPr="00267C13">
        <w:rPr>
          <w:rFonts w:asciiTheme="minorHAnsi" w:hAnsiTheme="minorHAnsi" w:cstheme="minorHAnsi"/>
          <w:color w:val="auto"/>
        </w:rPr>
        <w:t>mismiklum stöðugildum og</w:t>
      </w:r>
      <w:r w:rsidR="00152E14" w:rsidRPr="00267C13">
        <w:rPr>
          <w:rFonts w:asciiTheme="minorHAnsi" w:hAnsiTheme="minorHAnsi" w:cstheme="minorHAnsi"/>
          <w:color w:val="auto"/>
        </w:rPr>
        <w:t xml:space="preserve"> mislengi.  </w:t>
      </w:r>
      <w:r w:rsidR="00FE33C3" w:rsidRPr="00267C13">
        <w:rPr>
          <w:rFonts w:asciiTheme="minorHAnsi" w:hAnsiTheme="minorHAnsi" w:cstheme="minorHAnsi"/>
          <w:color w:val="auto"/>
        </w:rPr>
        <w:t>T</w:t>
      </w:r>
      <w:r w:rsidRPr="00267C13">
        <w:rPr>
          <w:rFonts w:asciiTheme="minorHAnsi" w:hAnsiTheme="minorHAnsi" w:cstheme="minorHAnsi"/>
          <w:color w:val="auto"/>
        </w:rPr>
        <w:t xml:space="preserve">veir </w:t>
      </w:r>
      <w:r w:rsidR="00152E14" w:rsidRPr="00267C13">
        <w:rPr>
          <w:rFonts w:asciiTheme="minorHAnsi" w:hAnsiTheme="minorHAnsi" w:cstheme="minorHAnsi"/>
          <w:color w:val="auto"/>
        </w:rPr>
        <w:t xml:space="preserve">starfsmenn </w:t>
      </w:r>
      <w:r w:rsidRPr="00267C13">
        <w:rPr>
          <w:rFonts w:asciiTheme="minorHAnsi" w:hAnsiTheme="minorHAnsi" w:cstheme="minorHAnsi"/>
          <w:color w:val="auto"/>
        </w:rPr>
        <w:t>komu til baka úr fæðingarorlofi</w:t>
      </w:r>
      <w:r w:rsidR="00152E14" w:rsidRPr="00267C13">
        <w:rPr>
          <w:rFonts w:asciiTheme="minorHAnsi" w:hAnsiTheme="minorHAnsi" w:cstheme="minorHAnsi"/>
          <w:color w:val="auto"/>
        </w:rPr>
        <w:t xml:space="preserve">, tveir </w:t>
      </w:r>
      <w:r w:rsidR="008E3069" w:rsidRPr="00267C13">
        <w:rPr>
          <w:rFonts w:asciiTheme="minorHAnsi" w:hAnsiTheme="minorHAnsi" w:cstheme="minorHAnsi"/>
          <w:color w:val="auto"/>
        </w:rPr>
        <w:t>hættu</w:t>
      </w:r>
      <w:r w:rsidR="00152E14" w:rsidRPr="00267C13">
        <w:rPr>
          <w:rFonts w:asciiTheme="minorHAnsi" w:hAnsiTheme="minorHAnsi" w:cstheme="minorHAnsi"/>
          <w:color w:val="auto"/>
        </w:rPr>
        <w:t xml:space="preserve"> og þr</w:t>
      </w:r>
      <w:r w:rsidR="008E3069" w:rsidRPr="00267C13">
        <w:rPr>
          <w:rFonts w:asciiTheme="minorHAnsi" w:hAnsiTheme="minorHAnsi" w:cstheme="minorHAnsi"/>
          <w:color w:val="auto"/>
        </w:rPr>
        <w:t>ír starfsmenn komu nýir inn</w:t>
      </w:r>
      <w:r w:rsidR="00152E14" w:rsidRPr="00267C13">
        <w:rPr>
          <w:rFonts w:asciiTheme="minorHAnsi" w:hAnsiTheme="minorHAnsi" w:cstheme="minorHAnsi"/>
          <w:color w:val="auto"/>
        </w:rPr>
        <w:t>. Mestu b</w:t>
      </w:r>
      <w:r w:rsidR="00FE33C3" w:rsidRPr="00267C13">
        <w:rPr>
          <w:rFonts w:asciiTheme="minorHAnsi" w:hAnsiTheme="minorHAnsi" w:cstheme="minorHAnsi"/>
          <w:color w:val="auto"/>
        </w:rPr>
        <w:t>reytingarnar áttu sé stað í upp</w:t>
      </w:r>
      <w:r w:rsidR="00152E14" w:rsidRPr="00267C13">
        <w:rPr>
          <w:rFonts w:asciiTheme="minorHAnsi" w:hAnsiTheme="minorHAnsi" w:cstheme="minorHAnsi"/>
          <w:color w:val="auto"/>
        </w:rPr>
        <w:t>hafi skóla</w:t>
      </w:r>
      <w:r w:rsidR="006C24EE" w:rsidRPr="00267C13">
        <w:rPr>
          <w:rFonts w:asciiTheme="minorHAnsi" w:hAnsiTheme="minorHAnsi" w:cstheme="minorHAnsi"/>
          <w:color w:val="auto"/>
        </w:rPr>
        <w:t>árs</w:t>
      </w:r>
      <w:r w:rsidR="008120A8" w:rsidRPr="00267C13">
        <w:rPr>
          <w:rFonts w:asciiTheme="minorHAnsi" w:hAnsiTheme="minorHAnsi" w:cstheme="minorHAnsi"/>
          <w:color w:val="auto"/>
        </w:rPr>
        <w:t>ins</w:t>
      </w:r>
      <w:r w:rsidR="006C24EE" w:rsidRPr="00267C13">
        <w:rPr>
          <w:rFonts w:asciiTheme="minorHAnsi" w:hAnsiTheme="minorHAnsi" w:cstheme="minorHAnsi"/>
          <w:color w:val="auto"/>
        </w:rPr>
        <w:t>.</w:t>
      </w:r>
      <w:r w:rsidR="008120A8" w:rsidRPr="00267C13">
        <w:rPr>
          <w:rFonts w:asciiTheme="minorHAnsi" w:hAnsiTheme="minorHAnsi" w:cstheme="minorHAnsi"/>
          <w:color w:val="auto"/>
        </w:rPr>
        <w:t xml:space="preserve"> Heildarstöðugildi skólans voru samtals  6,95 á skólaárinu, að jafnaði voru fimm starfsmenn í 100% starfi og aðrir í um 80% starfi fyrir utan starfsmenn sem kom inn í 28% stöðuhlutfall í </w:t>
      </w:r>
      <w:r w:rsidR="00C563BF" w:rsidRPr="00267C13">
        <w:rPr>
          <w:rFonts w:asciiTheme="minorHAnsi" w:hAnsiTheme="minorHAnsi" w:cstheme="minorHAnsi"/>
          <w:color w:val="auto"/>
        </w:rPr>
        <w:t xml:space="preserve">4 mánuði í </w:t>
      </w:r>
      <w:r w:rsidR="008120A8" w:rsidRPr="00267C13">
        <w:rPr>
          <w:rFonts w:asciiTheme="minorHAnsi" w:hAnsiTheme="minorHAnsi" w:cstheme="minorHAnsi"/>
          <w:color w:val="auto"/>
        </w:rPr>
        <w:t>byrjun ár</w:t>
      </w:r>
      <w:r w:rsidR="00C563BF" w:rsidRPr="00267C13">
        <w:rPr>
          <w:rFonts w:asciiTheme="minorHAnsi" w:hAnsiTheme="minorHAnsi" w:cstheme="minorHAnsi"/>
          <w:color w:val="auto"/>
        </w:rPr>
        <w:t>s 2018.</w:t>
      </w:r>
    </w:p>
    <w:p w:rsidR="0000157A"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Sjöfn Guðlaug Vilhjálmsdóttir leikskólastjóri og sérkennslustjóri</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Vigdís Sigvaldadóttir sérkennslustjóri</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Guðmundur Freyr Kristbergsson, kennari</w:t>
      </w:r>
    </w:p>
    <w:p w:rsidR="0000157A"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Dagný Vilhjálmsdóttir deildarstjóri, Gula deildar</w:t>
      </w:r>
    </w:p>
    <w:p w:rsidR="0000157A"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Eygló Rut Lúðvíksdóttir deildarstjóri,  Gula deildar</w:t>
      </w:r>
    </w:p>
    <w:p w:rsidR="0000157A"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Kristjana Karlsdóttir leiðbeinandi, Gula deild</w:t>
      </w:r>
    </w:p>
    <w:p w:rsidR="006C24EE" w:rsidRPr="00267C13" w:rsidRDefault="0000157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Ragnhildur S. Ólafsdóttir leiðbeinandi, Gula deild</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Elsa Þorbjarnardóttir deildarstjóri, Rauða deild</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Helga Jónsdóttir, leiðbeinandi, Rauða deild</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Þorbjörg Saga Ásgeirsdóttir</w:t>
      </w:r>
      <w:r w:rsidR="008120A8" w:rsidRPr="00267C13">
        <w:rPr>
          <w:rFonts w:asciiTheme="minorHAnsi" w:hAnsiTheme="minorHAnsi" w:cstheme="minorHAnsi"/>
          <w:color w:val="auto"/>
        </w:rPr>
        <w:t>, leiðbeinandi</w:t>
      </w:r>
      <w:r w:rsidRPr="00267C13">
        <w:rPr>
          <w:rFonts w:asciiTheme="minorHAnsi" w:hAnsiTheme="minorHAnsi" w:cstheme="minorHAnsi"/>
          <w:color w:val="auto"/>
        </w:rPr>
        <w:t>, Rauða deild</w:t>
      </w:r>
    </w:p>
    <w:p w:rsidR="006C24EE" w:rsidRPr="00267C13" w:rsidRDefault="006C24EE"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Guðrún Þórðardóttir, ræsting</w:t>
      </w:r>
    </w:p>
    <w:p w:rsidR="006C24EE" w:rsidRPr="00267C13" w:rsidRDefault="00E671FC"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 xml:space="preserve">Þórvör </w:t>
      </w:r>
      <w:r w:rsidR="006C24EE" w:rsidRPr="00267C13">
        <w:rPr>
          <w:rFonts w:asciiTheme="minorHAnsi" w:hAnsiTheme="minorHAnsi" w:cstheme="minorHAnsi"/>
          <w:color w:val="auto"/>
        </w:rPr>
        <w:t>Embla Guðmundsdóttir, matráður</w:t>
      </w:r>
    </w:p>
    <w:p w:rsidR="0000157A" w:rsidRPr="00267C13" w:rsidRDefault="008120A8" w:rsidP="00EC22F0">
      <w:pPr>
        <w:pStyle w:val="Heading1"/>
      </w:pPr>
      <w:bookmarkStart w:id="6" w:name="_Toc525210175"/>
      <w:r w:rsidRPr="00267C13">
        <w:t>Skóla</w:t>
      </w:r>
      <w:r w:rsidR="00C14B9D" w:rsidRPr="00267C13">
        <w:t>h</w:t>
      </w:r>
      <w:r w:rsidRPr="00267C13">
        <w:t>úsnæði</w:t>
      </w:r>
      <w:bookmarkEnd w:id="6"/>
      <w:r w:rsidRPr="00267C13">
        <w:t xml:space="preserve"> </w:t>
      </w:r>
    </w:p>
    <w:p w:rsidR="00BE3D8D" w:rsidRPr="00267C13" w:rsidRDefault="00C563BF"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Leikskólinn Hnoðraból hefur verið til húsa að Grímsstöðum</w:t>
      </w:r>
      <w:r w:rsidR="00984E29" w:rsidRPr="00267C13">
        <w:rPr>
          <w:rFonts w:asciiTheme="minorHAnsi" w:hAnsiTheme="minorHAnsi" w:cstheme="minorHAnsi"/>
          <w:color w:val="auto"/>
        </w:rPr>
        <w:t xml:space="preserve"> síðan 1991 en þá keypti Reykholtdalshreppur húsið undir leikskólann.</w:t>
      </w:r>
      <w:r w:rsidR="00FE33C3" w:rsidRPr="00267C13">
        <w:rPr>
          <w:rFonts w:asciiTheme="minorHAnsi" w:hAnsiTheme="minorHAnsi" w:cstheme="minorHAnsi"/>
          <w:color w:val="auto"/>
        </w:rPr>
        <w:t xml:space="preserve"> Kennslurý</w:t>
      </w:r>
      <w:r w:rsidR="00BE3D8D" w:rsidRPr="00267C13">
        <w:rPr>
          <w:rFonts w:asciiTheme="minorHAnsi" w:hAnsiTheme="minorHAnsi" w:cstheme="minorHAnsi"/>
          <w:color w:val="auto"/>
        </w:rPr>
        <w:t>mi</w:t>
      </w:r>
      <w:r w:rsidR="00FE33C3" w:rsidRPr="00267C13">
        <w:rPr>
          <w:rFonts w:asciiTheme="minorHAnsi" w:hAnsiTheme="minorHAnsi" w:cstheme="minorHAnsi"/>
          <w:color w:val="auto"/>
        </w:rPr>
        <w:t>n</w:t>
      </w:r>
      <w:r w:rsidR="00BE3D8D" w:rsidRPr="00267C13">
        <w:rPr>
          <w:rFonts w:asciiTheme="minorHAnsi" w:hAnsiTheme="minorHAnsi" w:cstheme="minorHAnsi"/>
          <w:color w:val="auto"/>
        </w:rPr>
        <w:t xml:space="preserve"> eru fjögur á efri hæð og eitt í kjallara þar sem listaaðstaða skólans er. Skólin er deildarskiptur í tvær deildar, eldri deild er Gula deild og yngri deild er Rauða deild.  Gámur fyrir skrifstofu leikskólastjóra er staðsett út á bílplani.  Skólalóð</w:t>
      </w:r>
      <w:r w:rsidR="00C14B9D" w:rsidRPr="00267C13">
        <w:rPr>
          <w:rFonts w:asciiTheme="minorHAnsi" w:hAnsiTheme="minorHAnsi" w:cstheme="minorHAnsi"/>
          <w:color w:val="auto"/>
        </w:rPr>
        <w:t>in er fjórskipt, hjólasvæði á sté</w:t>
      </w:r>
      <w:r w:rsidR="00BE3D8D" w:rsidRPr="00267C13">
        <w:rPr>
          <w:rFonts w:asciiTheme="minorHAnsi" w:hAnsiTheme="minorHAnsi" w:cstheme="minorHAnsi"/>
          <w:color w:val="auto"/>
        </w:rPr>
        <w:t xml:space="preserve">tt, bakgarður þar sem </w:t>
      </w:r>
      <w:r w:rsidR="007012D0" w:rsidRPr="00267C13">
        <w:rPr>
          <w:rFonts w:asciiTheme="minorHAnsi" w:hAnsiTheme="minorHAnsi" w:cstheme="minorHAnsi"/>
          <w:color w:val="auto"/>
        </w:rPr>
        <w:t>börnin leika með opin efnivið</w:t>
      </w:r>
      <w:r w:rsidR="00BE3D8D" w:rsidRPr="00267C13">
        <w:rPr>
          <w:rFonts w:asciiTheme="minorHAnsi" w:hAnsiTheme="minorHAnsi" w:cstheme="minorHAnsi"/>
          <w:color w:val="auto"/>
        </w:rPr>
        <w:t xml:space="preserve">, efrasvæði </w:t>
      </w:r>
      <w:r w:rsidR="001F03BA" w:rsidRPr="00267C13">
        <w:rPr>
          <w:rFonts w:asciiTheme="minorHAnsi" w:hAnsiTheme="minorHAnsi" w:cstheme="minorHAnsi"/>
          <w:color w:val="auto"/>
        </w:rPr>
        <w:t xml:space="preserve">þar sem sandkassi og kastali er, </w:t>
      </w:r>
      <w:r w:rsidR="00FE33C3" w:rsidRPr="00267C13">
        <w:rPr>
          <w:rFonts w:asciiTheme="minorHAnsi" w:hAnsiTheme="minorHAnsi" w:cstheme="minorHAnsi"/>
          <w:color w:val="auto"/>
        </w:rPr>
        <w:t xml:space="preserve">neðrasvæði þar sem góð grasflöt </w:t>
      </w:r>
      <w:r w:rsidR="001F03BA" w:rsidRPr="00267C13">
        <w:rPr>
          <w:rFonts w:asciiTheme="minorHAnsi" w:hAnsiTheme="minorHAnsi" w:cstheme="minorHAnsi"/>
          <w:color w:val="auto"/>
        </w:rPr>
        <w:t>er til leikja, rólur, vegasölt og stóri kofi sem notaður er t</w:t>
      </w:r>
      <w:r w:rsidR="00FE33C3" w:rsidRPr="00267C13">
        <w:rPr>
          <w:rFonts w:asciiTheme="minorHAnsi" w:hAnsiTheme="minorHAnsi" w:cstheme="minorHAnsi"/>
          <w:color w:val="auto"/>
        </w:rPr>
        <w:t>il hlutverkjaleikja. Ásamt þessu</w:t>
      </w:r>
      <w:r w:rsidR="001F03BA" w:rsidRPr="00267C13">
        <w:rPr>
          <w:rFonts w:asciiTheme="minorHAnsi" w:hAnsiTheme="minorHAnsi" w:cstheme="minorHAnsi"/>
          <w:color w:val="auto"/>
        </w:rPr>
        <w:t xml:space="preserve"> höfum við ákjósanlegt svæði fyrir utan garðinn til gönguferð</w:t>
      </w:r>
      <w:r w:rsidR="007012D0" w:rsidRPr="00267C13">
        <w:rPr>
          <w:rFonts w:asciiTheme="minorHAnsi" w:hAnsiTheme="minorHAnsi" w:cstheme="minorHAnsi"/>
          <w:color w:val="auto"/>
        </w:rPr>
        <w:t>a</w:t>
      </w:r>
      <w:r w:rsidR="001F03BA" w:rsidRPr="00267C13">
        <w:rPr>
          <w:rFonts w:asciiTheme="minorHAnsi" w:hAnsiTheme="minorHAnsi" w:cstheme="minorHAnsi"/>
          <w:color w:val="auto"/>
        </w:rPr>
        <w:t xml:space="preserve"> og </w:t>
      </w:r>
      <w:r w:rsidR="00B23784" w:rsidRPr="00267C13">
        <w:rPr>
          <w:rFonts w:asciiTheme="minorHAnsi" w:hAnsiTheme="minorHAnsi" w:cstheme="minorHAnsi"/>
          <w:color w:val="auto"/>
        </w:rPr>
        <w:t>úti</w:t>
      </w:r>
      <w:r w:rsidR="001F03BA" w:rsidRPr="00267C13">
        <w:rPr>
          <w:rFonts w:asciiTheme="minorHAnsi" w:hAnsiTheme="minorHAnsi" w:cstheme="minorHAnsi"/>
          <w:color w:val="auto"/>
        </w:rPr>
        <w:t>náms á jörðinni Grímsstöðum.</w:t>
      </w:r>
    </w:p>
    <w:p w:rsidR="00274AC6" w:rsidRPr="00274AC6" w:rsidRDefault="00C563BF"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 xml:space="preserve">Frá því snemma árs 2012 hefur verið umræða um að finna Hnoðrabóli nýtt húsnæði þar sem núverandi húsnæði er löngu orðið of lítið og aðstaða ekki fyllileg. </w:t>
      </w:r>
      <w:r w:rsidR="00FF5555" w:rsidRPr="00267C13">
        <w:rPr>
          <w:rFonts w:asciiTheme="minorHAnsi" w:hAnsiTheme="minorHAnsi" w:cstheme="minorHAnsi"/>
          <w:color w:val="auto"/>
        </w:rPr>
        <w:t xml:space="preserve"> Nú er búið að finna  framtíðarhúsnæði  fyrir Hnoðraból og hefur verið ákveði</w:t>
      </w:r>
      <w:r w:rsidR="007012D0" w:rsidRPr="00267C13">
        <w:rPr>
          <w:rFonts w:asciiTheme="minorHAnsi" w:hAnsiTheme="minorHAnsi" w:cstheme="minorHAnsi"/>
          <w:color w:val="auto"/>
        </w:rPr>
        <w:t>ð</w:t>
      </w:r>
      <w:r w:rsidR="00FF5555" w:rsidRPr="00267C13">
        <w:rPr>
          <w:rFonts w:asciiTheme="minorHAnsi" w:hAnsiTheme="minorHAnsi" w:cstheme="minorHAnsi"/>
          <w:color w:val="auto"/>
        </w:rPr>
        <w:t xml:space="preserve"> að bygg</w:t>
      </w:r>
      <w:r w:rsidR="008D6E4D" w:rsidRPr="00267C13">
        <w:rPr>
          <w:rFonts w:asciiTheme="minorHAnsi" w:hAnsiTheme="minorHAnsi" w:cstheme="minorHAnsi"/>
          <w:color w:val="auto"/>
        </w:rPr>
        <w:t>ja við grunnskólann að Kleppjárns</w:t>
      </w:r>
      <w:r w:rsidR="00FF5555" w:rsidRPr="00267C13">
        <w:rPr>
          <w:rFonts w:asciiTheme="minorHAnsi" w:hAnsiTheme="minorHAnsi" w:cstheme="minorHAnsi"/>
          <w:color w:val="auto"/>
        </w:rPr>
        <w:t xml:space="preserve">reykjum 500 fermetra </w:t>
      </w:r>
      <w:r w:rsidR="00FF5555" w:rsidRPr="00267C13">
        <w:rPr>
          <w:rFonts w:asciiTheme="minorHAnsi" w:hAnsiTheme="minorHAnsi" w:cstheme="minorHAnsi"/>
          <w:color w:val="auto"/>
        </w:rPr>
        <w:lastRenderedPageBreak/>
        <w:t>viðbyggingu þar sem leik-og grunnskólinn fær nýja aðstöðu</w:t>
      </w:r>
      <w:r w:rsidR="00BE3D8D" w:rsidRPr="00267C13">
        <w:rPr>
          <w:rFonts w:asciiTheme="minorHAnsi" w:hAnsiTheme="minorHAnsi" w:cstheme="minorHAnsi"/>
          <w:color w:val="auto"/>
        </w:rPr>
        <w:t>.  Undirbúningsvinna hófs</w:t>
      </w:r>
      <w:r w:rsidR="00FE33C3" w:rsidRPr="00267C13">
        <w:rPr>
          <w:rFonts w:asciiTheme="minorHAnsi" w:hAnsiTheme="minorHAnsi" w:cstheme="minorHAnsi"/>
          <w:color w:val="auto"/>
        </w:rPr>
        <w:t xml:space="preserve">t </w:t>
      </w:r>
      <w:r w:rsidR="00A07BC0" w:rsidRPr="00267C13">
        <w:rPr>
          <w:rFonts w:asciiTheme="minorHAnsi" w:hAnsiTheme="minorHAnsi" w:cstheme="minorHAnsi"/>
          <w:color w:val="auto"/>
        </w:rPr>
        <w:t>á</w:t>
      </w:r>
      <w:r w:rsidR="00BE3D8D" w:rsidRPr="00267C13">
        <w:rPr>
          <w:rFonts w:asciiTheme="minorHAnsi" w:hAnsiTheme="minorHAnsi" w:cstheme="minorHAnsi"/>
          <w:color w:val="auto"/>
        </w:rPr>
        <w:t xml:space="preserve"> sumar</w:t>
      </w:r>
      <w:r w:rsidR="00FE33C3" w:rsidRPr="00267C13">
        <w:rPr>
          <w:rFonts w:asciiTheme="minorHAnsi" w:hAnsiTheme="minorHAnsi" w:cstheme="minorHAnsi"/>
          <w:color w:val="auto"/>
        </w:rPr>
        <w:t>ið</w:t>
      </w:r>
      <w:r w:rsidR="00BE3D8D" w:rsidRPr="00267C13">
        <w:rPr>
          <w:rFonts w:asciiTheme="minorHAnsi" w:hAnsiTheme="minorHAnsi" w:cstheme="minorHAnsi"/>
          <w:color w:val="auto"/>
        </w:rPr>
        <w:t xml:space="preserve"> sem leið og er áætlað er að nýta veturinn 2018-2019 til að klár</w:t>
      </w:r>
      <w:r w:rsidR="007012D0" w:rsidRPr="00267C13">
        <w:rPr>
          <w:rFonts w:asciiTheme="minorHAnsi" w:hAnsiTheme="minorHAnsi" w:cstheme="minorHAnsi"/>
          <w:color w:val="auto"/>
        </w:rPr>
        <w:t>a</w:t>
      </w:r>
      <w:r w:rsidR="00BE3D8D" w:rsidRPr="00267C13">
        <w:rPr>
          <w:rFonts w:asciiTheme="minorHAnsi" w:hAnsiTheme="minorHAnsi" w:cstheme="minorHAnsi"/>
          <w:color w:val="auto"/>
        </w:rPr>
        <w:t xml:space="preserve"> hönnun og hefja framkvæmdir. </w:t>
      </w:r>
    </w:p>
    <w:p w:rsidR="008120A8" w:rsidRPr="00267C13" w:rsidRDefault="00BE3D8D" w:rsidP="00EC22F0">
      <w:pPr>
        <w:pStyle w:val="Heading2"/>
      </w:pPr>
      <w:bookmarkStart w:id="7" w:name="_Toc525210176"/>
      <w:r w:rsidRPr="00267C13">
        <w:t>Viðhald á skólahúnæði</w:t>
      </w:r>
      <w:bookmarkEnd w:id="7"/>
    </w:p>
    <w:p w:rsidR="002033C4" w:rsidRDefault="001F03BA" w:rsidP="006B3D5C">
      <w:pPr>
        <w:pStyle w:val="Default"/>
        <w:spacing w:line="360" w:lineRule="auto"/>
        <w:rPr>
          <w:rFonts w:asciiTheme="minorHAnsi" w:hAnsiTheme="minorHAnsi" w:cstheme="minorHAnsi"/>
          <w:color w:val="auto"/>
        </w:rPr>
      </w:pPr>
      <w:r w:rsidRPr="00267C13">
        <w:rPr>
          <w:rFonts w:asciiTheme="minorHAnsi" w:hAnsiTheme="minorHAnsi" w:cstheme="minorHAnsi"/>
          <w:color w:val="auto"/>
        </w:rPr>
        <w:t xml:space="preserve">Viðhaldi hefur verið haldið í lágmarki </w:t>
      </w:r>
      <w:r w:rsidR="00FE33C3" w:rsidRPr="00267C13">
        <w:rPr>
          <w:rFonts w:asciiTheme="minorHAnsi" w:hAnsiTheme="minorHAnsi" w:cstheme="minorHAnsi"/>
          <w:color w:val="auto"/>
        </w:rPr>
        <w:t>síðastliðin sex ár vegna fyrirhugaðra flutninga.</w:t>
      </w:r>
      <w:r w:rsidR="005E3B39" w:rsidRPr="00267C13">
        <w:rPr>
          <w:rFonts w:asciiTheme="minorHAnsi" w:hAnsiTheme="minorHAnsi" w:cstheme="minorHAnsi"/>
          <w:color w:val="auto"/>
        </w:rPr>
        <w:t xml:space="preserve"> Viðhaldsþörfin er lituð a</w:t>
      </w:r>
      <w:r w:rsidR="00FE33C3" w:rsidRPr="00267C13">
        <w:rPr>
          <w:rFonts w:asciiTheme="minorHAnsi" w:hAnsiTheme="minorHAnsi" w:cstheme="minorHAnsi"/>
          <w:color w:val="auto"/>
        </w:rPr>
        <w:t xml:space="preserve">f því </w:t>
      </w:r>
      <w:r w:rsidR="005E3B39" w:rsidRPr="00267C13">
        <w:rPr>
          <w:rFonts w:asciiTheme="minorHAnsi" w:hAnsiTheme="minorHAnsi" w:cstheme="minorHAnsi"/>
          <w:color w:val="auto"/>
        </w:rPr>
        <w:t>sem er skiljanlegt en á s.l skóla</w:t>
      </w:r>
      <w:r w:rsidR="002033C4" w:rsidRPr="00267C13">
        <w:rPr>
          <w:rFonts w:asciiTheme="minorHAnsi" w:hAnsiTheme="minorHAnsi" w:cstheme="minorHAnsi"/>
          <w:color w:val="auto"/>
        </w:rPr>
        <w:t xml:space="preserve">ári var meðal annars þetta gert:  </w:t>
      </w:r>
      <w:r w:rsidRPr="00267C13">
        <w:rPr>
          <w:rFonts w:asciiTheme="minorHAnsi" w:hAnsiTheme="minorHAnsi" w:cstheme="minorHAnsi"/>
          <w:color w:val="auto"/>
        </w:rPr>
        <w:t>m</w:t>
      </w:r>
      <w:r w:rsidR="002033C4" w:rsidRPr="00267C13">
        <w:rPr>
          <w:rFonts w:asciiTheme="minorHAnsi" w:hAnsiTheme="minorHAnsi" w:cstheme="minorHAnsi"/>
          <w:color w:val="auto"/>
        </w:rPr>
        <w:t>álaðir voru gluggar að innan, sté</w:t>
      </w:r>
      <w:r w:rsidRPr="00267C13">
        <w:rPr>
          <w:rFonts w:asciiTheme="minorHAnsi" w:hAnsiTheme="minorHAnsi" w:cstheme="minorHAnsi"/>
          <w:color w:val="auto"/>
        </w:rPr>
        <w:t xml:space="preserve">tt löguð að húsinu og aðstaða við ruslafötur gerð aðgengilegri, gólf lagað inn á yngri deild, </w:t>
      </w:r>
      <w:r w:rsidR="005E3B39" w:rsidRPr="00267C13">
        <w:rPr>
          <w:rFonts w:asciiTheme="minorHAnsi" w:hAnsiTheme="minorHAnsi" w:cstheme="minorHAnsi"/>
          <w:color w:val="auto"/>
        </w:rPr>
        <w:t>læsing á úthurð löguð og sett ný pumpa, nýr vaskur settur í forstofu og nýtt klósett fyrir starfsmenn, ein</w:t>
      </w:r>
      <w:r w:rsidR="00B23784" w:rsidRPr="00267C13">
        <w:rPr>
          <w:rFonts w:asciiTheme="minorHAnsi" w:hAnsiTheme="minorHAnsi" w:cstheme="minorHAnsi"/>
          <w:color w:val="auto"/>
        </w:rPr>
        <w:t xml:space="preserve">nig var sett möl í göngustíg.  Leiktæki á leikskólalóð hafa </w:t>
      </w:r>
      <w:r w:rsidR="005E3B39" w:rsidRPr="00267C13">
        <w:rPr>
          <w:rFonts w:asciiTheme="minorHAnsi" w:hAnsiTheme="minorHAnsi" w:cstheme="minorHAnsi"/>
          <w:color w:val="auto"/>
        </w:rPr>
        <w:t xml:space="preserve">ekki verið endurnýjuð síðan 2004 og má segja að það sé komin </w:t>
      </w:r>
      <w:r w:rsidR="00B23784" w:rsidRPr="00267C13">
        <w:rPr>
          <w:rFonts w:asciiTheme="minorHAnsi" w:hAnsiTheme="minorHAnsi" w:cstheme="minorHAnsi"/>
          <w:color w:val="auto"/>
        </w:rPr>
        <w:t xml:space="preserve">mjög </w:t>
      </w:r>
      <w:r w:rsidR="005E3B39" w:rsidRPr="00267C13">
        <w:rPr>
          <w:rFonts w:asciiTheme="minorHAnsi" w:hAnsiTheme="minorHAnsi" w:cstheme="minorHAnsi"/>
          <w:color w:val="auto"/>
        </w:rPr>
        <w:t xml:space="preserve">brýn þörf á að </w:t>
      </w:r>
      <w:r w:rsidR="00B23784" w:rsidRPr="00267C13">
        <w:rPr>
          <w:rFonts w:asciiTheme="minorHAnsi" w:hAnsiTheme="minorHAnsi" w:cstheme="minorHAnsi"/>
          <w:color w:val="auto"/>
        </w:rPr>
        <w:t>börnin</w:t>
      </w:r>
      <w:r w:rsidR="002033C4" w:rsidRPr="00267C13">
        <w:rPr>
          <w:rFonts w:asciiTheme="minorHAnsi" w:hAnsiTheme="minorHAnsi" w:cstheme="minorHAnsi"/>
          <w:color w:val="auto"/>
        </w:rPr>
        <w:t xml:space="preserve"> fái fjölbreyttari leikskólalóð sem</w:t>
      </w:r>
      <w:r w:rsidR="00417B7B">
        <w:rPr>
          <w:rFonts w:asciiTheme="minorHAnsi" w:hAnsiTheme="minorHAnsi" w:cstheme="minorHAnsi"/>
          <w:color w:val="auto"/>
        </w:rPr>
        <w:t xml:space="preserve"> þau vonandi fái að njóta sem fyrst </w:t>
      </w:r>
      <w:r w:rsidR="002033C4" w:rsidRPr="00267C13">
        <w:rPr>
          <w:rFonts w:asciiTheme="minorHAnsi" w:hAnsiTheme="minorHAnsi" w:cstheme="minorHAnsi"/>
          <w:color w:val="auto"/>
        </w:rPr>
        <w:t xml:space="preserve">nýjum stað. </w:t>
      </w: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Default="00417B7B" w:rsidP="006B3D5C">
      <w:pPr>
        <w:pStyle w:val="Default"/>
        <w:spacing w:line="360" w:lineRule="auto"/>
        <w:rPr>
          <w:rFonts w:asciiTheme="minorHAnsi" w:hAnsiTheme="minorHAnsi" w:cstheme="minorHAnsi"/>
          <w:color w:val="auto"/>
        </w:rPr>
      </w:pPr>
    </w:p>
    <w:p w:rsidR="00417B7B" w:rsidRPr="00267C13" w:rsidRDefault="00417B7B" w:rsidP="006B3D5C">
      <w:pPr>
        <w:pStyle w:val="Default"/>
        <w:spacing w:line="360" w:lineRule="auto"/>
        <w:rPr>
          <w:rFonts w:asciiTheme="minorHAnsi" w:hAnsiTheme="minorHAnsi" w:cstheme="minorHAnsi"/>
          <w:color w:val="auto"/>
        </w:rPr>
      </w:pPr>
    </w:p>
    <w:p w:rsidR="00EC22F0" w:rsidRPr="00267C13" w:rsidRDefault="00B23784" w:rsidP="00EC22F0">
      <w:pPr>
        <w:pStyle w:val="Heading1"/>
      </w:pPr>
      <w:bookmarkStart w:id="8" w:name="_Toc525210177"/>
      <w:r w:rsidRPr="00267C13">
        <w:lastRenderedPageBreak/>
        <w:t>Áherslur í skólastarfi</w:t>
      </w:r>
      <w:bookmarkStart w:id="9" w:name="_Toc464208085"/>
      <w:bookmarkStart w:id="10" w:name="_Toc511382080"/>
      <w:bookmarkEnd w:id="8"/>
    </w:p>
    <w:p w:rsidR="00C14B9D" w:rsidRPr="009E662D" w:rsidRDefault="00C14B9D" w:rsidP="009E662D">
      <w:pPr>
        <w:rPr>
          <w:b/>
          <w:sz w:val="28"/>
        </w:rPr>
      </w:pPr>
      <w:r w:rsidRPr="009E662D">
        <w:rPr>
          <w:b/>
          <w:sz w:val="28"/>
        </w:rPr>
        <w:t>Grundvöllur leikskólastarfs</w:t>
      </w:r>
      <w:bookmarkEnd w:id="9"/>
      <w:bookmarkEnd w:id="10"/>
    </w:p>
    <w:p w:rsidR="005F1714" w:rsidRPr="00267C13" w:rsidRDefault="00C14B9D" w:rsidP="006B3D5C">
      <w:pPr>
        <w:spacing w:after="0" w:line="360" w:lineRule="auto"/>
        <w:ind w:firstLine="720"/>
        <w:jc w:val="both"/>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 xml:space="preserve">Leikskólinn Hnoðraból starfar eftir lögum um leikskóla (nr.90/2008), </w:t>
      </w:r>
      <w:r w:rsidRPr="00267C13">
        <w:rPr>
          <w:rFonts w:eastAsia="Times New Roman" w:cstheme="minorHAnsi"/>
          <w:sz w:val="24"/>
          <w:szCs w:val="24"/>
          <w:shd w:val="clear" w:color="auto" w:fill="FFFFFF"/>
        </w:rPr>
        <w:t>en þar kemur fram að leikskólar séu fyrsta skólastigið í skólakerfinu.</w:t>
      </w:r>
      <w:r w:rsidR="002033C4" w:rsidRPr="00267C13">
        <w:rPr>
          <w:rFonts w:eastAsia="Times New Roman" w:cstheme="minorHAnsi"/>
          <w:color w:val="000000"/>
          <w:sz w:val="24"/>
          <w:szCs w:val="24"/>
          <w:shd w:val="clear" w:color="auto" w:fill="FFFFFF"/>
        </w:rPr>
        <w:t xml:space="preserve"> </w:t>
      </w:r>
      <w:r w:rsidRPr="00267C13">
        <w:rPr>
          <w:rFonts w:eastAsia="Times New Roman" w:cstheme="minorHAnsi"/>
          <w:color w:val="000000"/>
          <w:sz w:val="24"/>
          <w:szCs w:val="24"/>
          <w:shd w:val="clear" w:color="auto" w:fill="FFFFFF"/>
        </w:rPr>
        <w:t xml:space="preserve">Markmið Hnoðrabóls er að hafa velferð og hag barna að leiðarljósi samkvæmt lögum. Nám á að fara fram í leik og skapandi starfi og starfshættir byggja á umburðarlyndi, jafnrétti, kærleika, ábyrgð, lýðræðislegu samstarfi, virðingu og umhyggju. </w:t>
      </w:r>
    </w:p>
    <w:p w:rsidR="005F1714" w:rsidRPr="00267C13" w:rsidRDefault="0098576A" w:rsidP="006B3D5C">
      <w:pPr>
        <w:spacing w:after="0" w:line="360" w:lineRule="auto"/>
        <w:rPr>
          <w:rFonts w:cstheme="minorHAnsi"/>
          <w:sz w:val="24"/>
          <w:szCs w:val="24"/>
        </w:rPr>
      </w:pPr>
      <w:r w:rsidRPr="00267C13">
        <w:rPr>
          <w:rFonts w:cstheme="minorHAnsi"/>
          <w:sz w:val="24"/>
          <w:szCs w:val="24"/>
        </w:rPr>
        <w:t>Gildi</w:t>
      </w:r>
      <w:r w:rsidR="005F1714" w:rsidRPr="00267C13">
        <w:rPr>
          <w:rFonts w:cstheme="minorHAnsi"/>
          <w:sz w:val="24"/>
          <w:szCs w:val="24"/>
        </w:rPr>
        <w:t xml:space="preserve">  skólans eru að ganga inní daginn MEÐ SÓL Í HJARTA </w:t>
      </w:r>
      <w:r w:rsidRPr="00267C13">
        <w:rPr>
          <w:rFonts w:cstheme="minorHAnsi"/>
          <w:sz w:val="24"/>
          <w:szCs w:val="24"/>
        </w:rPr>
        <w:t>og hafa þau</w:t>
      </w:r>
      <w:r w:rsidR="005F1714" w:rsidRPr="00267C13">
        <w:rPr>
          <w:rFonts w:cstheme="minorHAnsi"/>
          <w:sz w:val="24"/>
          <w:szCs w:val="24"/>
        </w:rPr>
        <w:t xml:space="preserve"> að leiðarljósi í öllum þeim viðfangsefnum sem við tökum okkur fyrir hendur.   </w:t>
      </w:r>
    </w:p>
    <w:p w:rsidR="005F1714" w:rsidRPr="00267C13" w:rsidRDefault="005F1714" w:rsidP="006B3D5C">
      <w:pPr>
        <w:pStyle w:val="ListParagraph"/>
        <w:numPr>
          <w:ilvl w:val="0"/>
          <w:numId w:val="21"/>
        </w:numPr>
        <w:spacing w:after="0" w:line="360" w:lineRule="auto"/>
        <w:rPr>
          <w:rFonts w:eastAsia="Times New Roman" w:cstheme="minorHAnsi"/>
          <w:sz w:val="24"/>
          <w:szCs w:val="24"/>
        </w:rPr>
      </w:pPr>
      <w:r w:rsidRPr="00267C13">
        <w:rPr>
          <w:rFonts w:eastAsia="Times New Roman" w:cstheme="minorHAnsi"/>
          <w:b/>
          <w:sz w:val="24"/>
          <w:szCs w:val="24"/>
        </w:rPr>
        <w:t xml:space="preserve">Sólin </w:t>
      </w:r>
      <w:r w:rsidRPr="00267C13">
        <w:rPr>
          <w:rFonts w:eastAsia="Times New Roman" w:cstheme="minorHAnsi"/>
          <w:sz w:val="24"/>
          <w:szCs w:val="24"/>
        </w:rPr>
        <w:t xml:space="preserve">táknar gleði, jákvæðni, að láta ljós sitt skína og hún er okkar næring á sál og líkama. </w:t>
      </w:r>
    </w:p>
    <w:p w:rsidR="005F1714" w:rsidRPr="00267C13" w:rsidRDefault="005F1714" w:rsidP="006B3D5C">
      <w:pPr>
        <w:pStyle w:val="ListParagraph"/>
        <w:numPr>
          <w:ilvl w:val="0"/>
          <w:numId w:val="21"/>
        </w:numPr>
        <w:spacing w:after="0" w:line="360" w:lineRule="auto"/>
        <w:rPr>
          <w:rFonts w:eastAsia="Times New Roman" w:cstheme="minorHAnsi"/>
          <w:sz w:val="24"/>
          <w:szCs w:val="24"/>
        </w:rPr>
      </w:pPr>
      <w:r w:rsidRPr="00267C13">
        <w:rPr>
          <w:rFonts w:eastAsia="Times New Roman" w:cstheme="minorHAnsi"/>
          <w:b/>
          <w:sz w:val="24"/>
          <w:szCs w:val="24"/>
        </w:rPr>
        <w:t xml:space="preserve">Hjartað </w:t>
      </w:r>
      <w:r w:rsidRPr="00267C13">
        <w:rPr>
          <w:rFonts w:eastAsia="Times New Roman" w:cstheme="minorHAnsi"/>
          <w:sz w:val="24"/>
          <w:szCs w:val="24"/>
        </w:rPr>
        <w:t>táknar hamingju, umhyggju, vináttu, væntumþykju, það er okkar lífæð. Þar þroskast okkar innri maður og færnin til að takast á við áskoranir í lífinu.</w:t>
      </w:r>
    </w:p>
    <w:p w:rsidR="005F1714" w:rsidRPr="00267C13" w:rsidRDefault="0025472D" w:rsidP="006B3D5C">
      <w:pPr>
        <w:spacing w:after="0" w:line="360" w:lineRule="auto"/>
        <w:rPr>
          <w:rFonts w:eastAsia="Times New Roman" w:cstheme="minorHAnsi"/>
          <w:sz w:val="24"/>
          <w:szCs w:val="24"/>
        </w:rPr>
      </w:pPr>
      <w:r w:rsidRPr="00267C13">
        <w:rPr>
          <w:rFonts w:eastAsia="Times New Roman" w:cstheme="minorHAnsi"/>
          <w:noProof/>
          <w:sz w:val="24"/>
          <w:szCs w:val="24"/>
        </w:rPr>
        <w:drawing>
          <wp:anchor distT="0" distB="0" distL="114300" distR="114300" simplePos="0" relativeHeight="251741184" behindDoc="0" locked="0" layoutInCell="1" allowOverlap="1" wp14:anchorId="0745D6D2" wp14:editId="1D4EEF16">
            <wp:simplePos x="0" y="0"/>
            <wp:positionH relativeFrom="column">
              <wp:posOffset>3891915</wp:posOffset>
            </wp:positionH>
            <wp:positionV relativeFrom="paragraph">
              <wp:posOffset>565150</wp:posOffset>
            </wp:positionV>
            <wp:extent cx="1823085" cy="1522095"/>
            <wp:effectExtent l="0" t="0" r="5715" b="1905"/>
            <wp:wrapSquare wrapText="bothSides"/>
            <wp:docPr id="3" name="Picture 3" descr="C:\Users\hnodrabol\Desktop\LOGO með stöf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odrabol\Desktop\LOGO með stöf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3085"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714" w:rsidRPr="00267C13">
        <w:rPr>
          <w:rFonts w:eastAsia="Times New Roman" w:cstheme="minorHAnsi"/>
          <w:sz w:val="24"/>
          <w:szCs w:val="24"/>
        </w:rPr>
        <w:t xml:space="preserve">Börnin eru </w:t>
      </w:r>
      <w:r w:rsidR="00C14B9D" w:rsidRPr="00267C13">
        <w:rPr>
          <w:rFonts w:eastAsia="Times New Roman" w:cstheme="minorHAnsi"/>
          <w:sz w:val="24"/>
          <w:szCs w:val="24"/>
        </w:rPr>
        <w:t>meðvituð um</w:t>
      </w:r>
      <w:r w:rsidR="005F1714" w:rsidRPr="00267C13">
        <w:rPr>
          <w:rFonts w:eastAsia="Times New Roman" w:cstheme="minorHAnsi"/>
          <w:sz w:val="24"/>
          <w:szCs w:val="24"/>
        </w:rPr>
        <w:t xml:space="preserve"> hvernig </w:t>
      </w:r>
      <w:r w:rsidR="00C14B9D" w:rsidRPr="00267C13">
        <w:rPr>
          <w:rFonts w:eastAsia="Times New Roman" w:cstheme="minorHAnsi"/>
          <w:sz w:val="24"/>
          <w:szCs w:val="24"/>
        </w:rPr>
        <w:t>gildin geta</w:t>
      </w:r>
      <w:r w:rsidR="005F1714" w:rsidRPr="00267C13">
        <w:rPr>
          <w:rFonts w:eastAsia="Times New Roman" w:cstheme="minorHAnsi"/>
          <w:sz w:val="24"/>
          <w:szCs w:val="24"/>
        </w:rPr>
        <w:t xml:space="preserve"> hjálpað okkur og er það á vörum okkar dagsdaglega í tákni og tali. Nöfnin á deildunum vísa í gildið, yngri deildin heitir Rauða deild og er merki hennar rautt hjarta, eldri deildin heitir Gula deild og er merki hennar sólin. </w:t>
      </w:r>
    </w:p>
    <w:p w:rsidR="005F1714" w:rsidRPr="00267C13" w:rsidRDefault="005F1714" w:rsidP="006B3D5C">
      <w:pPr>
        <w:spacing w:after="0" w:line="360" w:lineRule="auto"/>
        <w:rPr>
          <w:rFonts w:eastAsia="Times New Roman" w:cstheme="minorHAnsi"/>
          <w:sz w:val="24"/>
          <w:szCs w:val="24"/>
        </w:rPr>
      </w:pPr>
    </w:p>
    <w:p w:rsidR="0025472D" w:rsidRPr="00267C13" w:rsidRDefault="00C75B20" w:rsidP="006B3D5C">
      <w:pPr>
        <w:spacing w:after="0" w:line="360" w:lineRule="auto"/>
        <w:rPr>
          <w:rFonts w:eastAsia="Times New Roman" w:cstheme="minorHAnsi"/>
          <w:i/>
          <w:sz w:val="28"/>
          <w:szCs w:val="24"/>
        </w:rPr>
      </w:pPr>
      <w:r w:rsidRPr="00267C13">
        <w:rPr>
          <w:rFonts w:eastAsia="Times New Roman" w:cstheme="minorHAnsi"/>
          <w:i/>
          <w:sz w:val="28"/>
          <w:szCs w:val="24"/>
        </w:rPr>
        <w:t>Með sól í hjarta og söng á vörum</w:t>
      </w:r>
      <w:r w:rsidRPr="00267C13">
        <w:rPr>
          <w:rFonts w:eastAsia="Times New Roman" w:cstheme="minorHAnsi"/>
          <w:i/>
          <w:sz w:val="28"/>
          <w:szCs w:val="24"/>
        </w:rPr>
        <w:br/>
      </w:r>
      <w:r w:rsidR="00C14B9D" w:rsidRPr="00267C13">
        <w:rPr>
          <w:rFonts w:eastAsia="Times New Roman" w:cstheme="minorHAnsi"/>
          <w:i/>
          <w:sz w:val="28"/>
          <w:szCs w:val="24"/>
        </w:rPr>
        <w:t xml:space="preserve">                            </w:t>
      </w:r>
    </w:p>
    <w:p w:rsidR="00C75B20" w:rsidRPr="00267C13" w:rsidRDefault="0025472D" w:rsidP="006B3D5C">
      <w:pPr>
        <w:spacing w:after="0" w:line="360" w:lineRule="auto"/>
        <w:rPr>
          <w:rFonts w:eastAsia="Times New Roman" w:cstheme="minorHAnsi"/>
          <w:i/>
          <w:sz w:val="28"/>
          <w:szCs w:val="24"/>
        </w:rPr>
      </w:pPr>
      <w:r w:rsidRPr="00267C13">
        <w:rPr>
          <w:rFonts w:eastAsia="Times New Roman" w:cstheme="minorHAnsi"/>
          <w:i/>
          <w:sz w:val="28"/>
          <w:szCs w:val="24"/>
        </w:rPr>
        <w:t xml:space="preserve">við </w:t>
      </w:r>
      <w:r w:rsidR="00C75B20" w:rsidRPr="00267C13">
        <w:rPr>
          <w:rFonts w:eastAsia="Times New Roman" w:cstheme="minorHAnsi"/>
          <w:i/>
          <w:sz w:val="28"/>
          <w:szCs w:val="24"/>
        </w:rPr>
        <w:t>setjumst niður í grænni laut</w:t>
      </w:r>
    </w:p>
    <w:p w:rsidR="00C75B20" w:rsidRPr="00267C13" w:rsidRDefault="00C75B20" w:rsidP="006B3D5C">
      <w:pPr>
        <w:spacing w:after="0" w:line="360" w:lineRule="auto"/>
        <w:rPr>
          <w:rFonts w:eastAsia="Times New Roman" w:cstheme="minorHAnsi"/>
          <w:i/>
          <w:sz w:val="28"/>
          <w:szCs w:val="24"/>
        </w:rPr>
      </w:pPr>
      <w:r w:rsidRPr="00267C13">
        <w:rPr>
          <w:rFonts w:eastAsia="Times New Roman" w:cstheme="minorHAnsi"/>
          <w:i/>
          <w:sz w:val="28"/>
          <w:szCs w:val="24"/>
        </w:rPr>
        <w:t>í lágu kjarri við kveikjum eldinn</w:t>
      </w:r>
    </w:p>
    <w:p w:rsidR="00C75B20" w:rsidRPr="00267C13" w:rsidRDefault="00C75B20" w:rsidP="006B3D5C">
      <w:pPr>
        <w:spacing w:after="0" w:line="360" w:lineRule="auto"/>
        <w:rPr>
          <w:rFonts w:eastAsia="Times New Roman" w:cstheme="minorHAnsi"/>
          <w:i/>
          <w:sz w:val="28"/>
          <w:szCs w:val="24"/>
        </w:rPr>
      </w:pPr>
      <w:r w:rsidRPr="00267C13">
        <w:rPr>
          <w:rFonts w:eastAsia="Times New Roman" w:cstheme="minorHAnsi"/>
          <w:i/>
          <w:sz w:val="28"/>
          <w:szCs w:val="24"/>
        </w:rPr>
        <w:t>og kakó hitum og eldum graut</w:t>
      </w:r>
      <w:r w:rsidR="0025472D" w:rsidRPr="00267C13">
        <w:rPr>
          <w:rFonts w:eastAsia="Times New Roman" w:cstheme="minorHAnsi"/>
          <w:i/>
          <w:sz w:val="28"/>
          <w:szCs w:val="24"/>
        </w:rPr>
        <w:t>.</w:t>
      </w:r>
    </w:p>
    <w:p w:rsidR="00C14B9D" w:rsidRPr="00267C13" w:rsidRDefault="00C14B9D" w:rsidP="006B3D5C">
      <w:pPr>
        <w:spacing w:after="0" w:line="360" w:lineRule="auto"/>
        <w:rPr>
          <w:rFonts w:eastAsia="Times New Roman" w:cstheme="minorHAnsi"/>
          <w:sz w:val="24"/>
          <w:szCs w:val="24"/>
        </w:rPr>
      </w:pPr>
    </w:p>
    <w:p w:rsidR="003565B2" w:rsidRDefault="005F1714" w:rsidP="006B3D5C">
      <w:pPr>
        <w:spacing w:after="0" w:line="360" w:lineRule="auto"/>
        <w:jc w:val="center"/>
        <w:rPr>
          <w:rFonts w:cstheme="minorHAnsi"/>
          <w:sz w:val="24"/>
          <w:szCs w:val="24"/>
        </w:rPr>
      </w:pPr>
      <w:r w:rsidRPr="00267C13">
        <w:rPr>
          <w:rFonts w:eastAsia="Times New Roman" w:cstheme="minorHAnsi"/>
          <w:sz w:val="24"/>
          <w:szCs w:val="24"/>
        </w:rPr>
        <w:br/>
      </w:r>
      <w:r w:rsidR="0025472D" w:rsidRPr="003565B2">
        <w:rPr>
          <w:rFonts w:cstheme="minorHAnsi"/>
          <w:sz w:val="24"/>
          <w:szCs w:val="24"/>
        </w:rPr>
        <w:t>T</w:t>
      </w:r>
      <w:r w:rsidR="003565B2" w:rsidRPr="003565B2">
        <w:rPr>
          <w:rFonts w:cstheme="minorHAnsi"/>
          <w:sz w:val="24"/>
          <w:szCs w:val="24"/>
        </w:rPr>
        <w:t>il gamans er hér lítil saga sem börnin sömdu af</w:t>
      </w:r>
      <w:r w:rsidR="0025472D" w:rsidRPr="003565B2">
        <w:rPr>
          <w:rFonts w:cstheme="minorHAnsi"/>
          <w:sz w:val="24"/>
          <w:szCs w:val="24"/>
        </w:rPr>
        <w:t xml:space="preserve"> tilefni 30 ára afmælis Hnoðrabóls 2016. </w:t>
      </w:r>
    </w:p>
    <w:p w:rsidR="0025472D" w:rsidRPr="00267C13" w:rsidRDefault="0025472D" w:rsidP="006B3D5C">
      <w:pPr>
        <w:spacing w:after="0" w:line="360" w:lineRule="auto"/>
        <w:jc w:val="center"/>
        <w:rPr>
          <w:rFonts w:cstheme="minorHAnsi"/>
          <w:b/>
          <w:sz w:val="24"/>
          <w:szCs w:val="24"/>
        </w:rPr>
      </w:pPr>
      <w:r w:rsidRPr="00267C13">
        <w:rPr>
          <w:rFonts w:cstheme="minorHAnsi"/>
          <w:b/>
          <w:sz w:val="24"/>
          <w:szCs w:val="24"/>
        </w:rPr>
        <w:t>SAGAN UM SÓLINA OG HJARTAÐ</w:t>
      </w:r>
    </w:p>
    <w:p w:rsidR="0025472D" w:rsidRPr="00267C13" w:rsidRDefault="0025472D" w:rsidP="006B3D5C">
      <w:pPr>
        <w:pStyle w:val="Default"/>
        <w:spacing w:line="360" w:lineRule="auto"/>
        <w:ind w:left="720"/>
        <w:jc w:val="center"/>
        <w:rPr>
          <w:rFonts w:asciiTheme="minorHAnsi" w:hAnsiTheme="minorHAnsi" w:cstheme="minorHAnsi"/>
        </w:rPr>
      </w:pPr>
      <w:r w:rsidRPr="00267C13">
        <w:rPr>
          <w:rFonts w:asciiTheme="minorHAnsi" w:hAnsiTheme="minorHAnsi" w:cstheme="minorHAnsi"/>
        </w:rPr>
        <w:t>Einu sinni fyrir 30 árum var búinn til leikskóli í Reykholtsdal.</w:t>
      </w:r>
    </w:p>
    <w:p w:rsidR="0025472D" w:rsidRPr="00267C13" w:rsidRDefault="0025472D" w:rsidP="006B3D5C">
      <w:pPr>
        <w:pStyle w:val="Default"/>
        <w:spacing w:line="360" w:lineRule="auto"/>
        <w:ind w:left="720"/>
        <w:jc w:val="center"/>
        <w:rPr>
          <w:rFonts w:asciiTheme="minorHAnsi" w:hAnsiTheme="minorHAnsi" w:cstheme="minorHAnsi"/>
        </w:rPr>
      </w:pPr>
      <w:r w:rsidRPr="00267C13">
        <w:rPr>
          <w:rFonts w:asciiTheme="minorHAnsi" w:hAnsiTheme="minorHAnsi" w:cstheme="minorHAnsi"/>
        </w:rPr>
        <w:t>Leikskólinn fékk hjarta og hann er eins og þorp.</w:t>
      </w:r>
    </w:p>
    <w:p w:rsidR="0025472D" w:rsidRPr="00267C13" w:rsidRDefault="0025472D" w:rsidP="006B3D5C">
      <w:pPr>
        <w:pStyle w:val="Default"/>
        <w:spacing w:line="360" w:lineRule="auto"/>
        <w:ind w:left="720"/>
        <w:jc w:val="center"/>
        <w:rPr>
          <w:rFonts w:asciiTheme="minorHAnsi" w:hAnsiTheme="minorHAnsi" w:cstheme="minorHAnsi"/>
        </w:rPr>
      </w:pPr>
      <w:r w:rsidRPr="00267C13">
        <w:rPr>
          <w:rFonts w:asciiTheme="minorHAnsi" w:hAnsiTheme="minorHAnsi" w:cstheme="minorHAnsi"/>
        </w:rPr>
        <w:t>Og allir skemmta sér í leikskólanum.</w:t>
      </w:r>
    </w:p>
    <w:p w:rsidR="007B1827" w:rsidRPr="00267C13" w:rsidRDefault="0025472D" w:rsidP="00C630DB">
      <w:pPr>
        <w:pStyle w:val="Default"/>
        <w:spacing w:line="360" w:lineRule="auto"/>
        <w:ind w:left="720"/>
        <w:jc w:val="center"/>
        <w:rPr>
          <w:rFonts w:asciiTheme="minorHAnsi" w:hAnsiTheme="minorHAnsi" w:cstheme="minorHAnsi"/>
        </w:rPr>
      </w:pPr>
      <w:r w:rsidRPr="00267C13">
        <w:rPr>
          <w:rFonts w:asciiTheme="minorHAnsi" w:hAnsiTheme="minorHAnsi" w:cstheme="minorHAnsi"/>
        </w:rPr>
        <w:t>Sólin skín inn í hjartað þegar krakkarnir breytast í sól.</w:t>
      </w:r>
    </w:p>
    <w:p w:rsidR="00205D0A" w:rsidRPr="00267C13" w:rsidRDefault="00205D0A" w:rsidP="006B3D5C">
      <w:pPr>
        <w:spacing w:after="0" w:line="360" w:lineRule="auto"/>
        <w:rPr>
          <w:rFonts w:cstheme="minorHAnsi"/>
          <w:b/>
          <w:sz w:val="24"/>
          <w:szCs w:val="24"/>
        </w:rPr>
      </w:pPr>
    </w:p>
    <w:p w:rsidR="00B23784" w:rsidRPr="009E662D" w:rsidRDefault="005845B8" w:rsidP="009E662D">
      <w:pPr>
        <w:rPr>
          <w:b/>
          <w:sz w:val="28"/>
        </w:rPr>
      </w:pPr>
      <w:r w:rsidRPr="009E662D">
        <w:rPr>
          <w:b/>
          <w:sz w:val="28"/>
        </w:rPr>
        <w:lastRenderedPageBreak/>
        <w:t>Námssvið Hnoðrabóls</w:t>
      </w:r>
    </w:p>
    <w:p w:rsidR="00E95B82" w:rsidRPr="00267C13" w:rsidRDefault="007B1827" w:rsidP="006B3D5C">
      <w:pPr>
        <w:spacing w:after="0" w:line="360" w:lineRule="auto"/>
        <w:rPr>
          <w:rFonts w:eastAsia="Times New Roman" w:cstheme="minorHAnsi"/>
          <w:color w:val="000000"/>
          <w:sz w:val="24"/>
          <w:szCs w:val="24"/>
          <w:shd w:val="clear" w:color="auto" w:fill="FFFFFF"/>
        </w:rPr>
      </w:pPr>
      <w:r w:rsidRPr="00267C13">
        <w:rPr>
          <w:rFonts w:cstheme="minorHAnsi"/>
          <w:noProof/>
        </w:rPr>
        <w:drawing>
          <wp:anchor distT="0" distB="0" distL="114300" distR="114300" simplePos="0" relativeHeight="251743232" behindDoc="1" locked="0" layoutInCell="1" allowOverlap="1">
            <wp:simplePos x="0" y="0"/>
            <wp:positionH relativeFrom="column">
              <wp:posOffset>3067050</wp:posOffset>
            </wp:positionH>
            <wp:positionV relativeFrom="paragraph">
              <wp:posOffset>1002030</wp:posOffset>
            </wp:positionV>
            <wp:extent cx="4479925" cy="2519680"/>
            <wp:effectExtent l="8573" t="0" r="5397" b="5398"/>
            <wp:wrapTight wrapText="bothSides">
              <wp:wrapPolygon edited="0">
                <wp:start x="41" y="21673"/>
                <wp:lineTo x="21534" y="21673"/>
                <wp:lineTo x="21534" y="117"/>
                <wp:lineTo x="41" y="117"/>
                <wp:lineTo x="41" y="2167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824_13285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479925" cy="2519680"/>
                    </a:xfrm>
                    <a:prstGeom prst="rect">
                      <a:avLst/>
                    </a:prstGeom>
                  </pic:spPr>
                </pic:pic>
              </a:graphicData>
            </a:graphic>
            <wp14:sizeRelH relativeFrom="page">
              <wp14:pctWidth>0</wp14:pctWidth>
            </wp14:sizeRelH>
            <wp14:sizeRelV relativeFrom="page">
              <wp14:pctHeight>0</wp14:pctHeight>
            </wp14:sizeRelV>
          </wp:anchor>
        </w:drawing>
      </w:r>
      <w:r w:rsidR="005845B8" w:rsidRPr="00267C13">
        <w:rPr>
          <w:rFonts w:cstheme="minorHAnsi"/>
          <w:sz w:val="24"/>
          <w:szCs w:val="24"/>
        </w:rPr>
        <w:t xml:space="preserve">Í Aðalnámskrá Leikskóla eru settir fram sex grunnþættir sem </w:t>
      </w:r>
      <w:r w:rsidR="005845B8" w:rsidRPr="00267C13">
        <w:rPr>
          <w:rFonts w:eastAsia="Times New Roman" w:cstheme="minorHAnsi"/>
          <w:color w:val="000000"/>
          <w:sz w:val="24"/>
          <w:szCs w:val="24"/>
          <w:shd w:val="clear" w:color="auto" w:fill="FFFFFF"/>
        </w:rPr>
        <w:t xml:space="preserve">eru læsi, sjálfbærni, heilbrigði og velferð, lýðræði og mannréttindi, jafnrétti og sköpun. Útfrá þessum grunnþáttum myndast námsvið sem okkar skólastarf og nám byggir </w:t>
      </w:r>
      <w:r w:rsidR="00E95B82" w:rsidRPr="00267C13">
        <w:rPr>
          <w:rFonts w:eastAsia="Times New Roman" w:cstheme="minorHAnsi"/>
          <w:color w:val="000000"/>
          <w:sz w:val="24"/>
          <w:szCs w:val="24"/>
          <w:shd w:val="clear" w:color="auto" w:fill="FFFFFF"/>
        </w:rPr>
        <w:t xml:space="preserve">á. </w:t>
      </w:r>
      <w:r w:rsidR="007E411C" w:rsidRPr="007E411C">
        <w:rPr>
          <w:rFonts w:eastAsia="Times New Roman" w:cstheme="minorHAnsi"/>
          <w:sz w:val="24"/>
          <w:szCs w:val="24"/>
          <w:shd w:val="clear" w:color="auto" w:fill="FFFFFF"/>
        </w:rPr>
        <w:t>Starfsáætlun</w:t>
      </w:r>
      <w:r w:rsidR="00E95B82" w:rsidRPr="007E411C">
        <w:rPr>
          <w:rFonts w:eastAsia="Times New Roman" w:cstheme="minorHAnsi"/>
          <w:sz w:val="24"/>
          <w:szCs w:val="24"/>
          <w:shd w:val="clear" w:color="auto" w:fill="FFFFFF"/>
        </w:rPr>
        <w:t xml:space="preserve"> </w:t>
      </w:r>
      <w:r w:rsidR="007E411C">
        <w:rPr>
          <w:rFonts w:eastAsia="Times New Roman" w:cstheme="minorHAnsi"/>
          <w:sz w:val="24"/>
          <w:szCs w:val="24"/>
          <w:shd w:val="clear" w:color="auto" w:fill="FFFFFF"/>
        </w:rPr>
        <w:t>leik</w:t>
      </w:r>
      <w:r w:rsidR="00E95B82" w:rsidRPr="007E411C">
        <w:rPr>
          <w:rFonts w:eastAsia="Times New Roman" w:cstheme="minorHAnsi"/>
          <w:sz w:val="24"/>
          <w:szCs w:val="24"/>
          <w:shd w:val="clear" w:color="auto" w:fill="FFFFFF"/>
        </w:rPr>
        <w:t xml:space="preserve">skólans </w:t>
      </w:r>
      <w:r w:rsidR="00E95B82" w:rsidRPr="00267C13">
        <w:rPr>
          <w:rFonts w:eastAsia="Times New Roman" w:cstheme="minorHAnsi"/>
          <w:color w:val="000000"/>
          <w:sz w:val="24"/>
          <w:szCs w:val="24"/>
          <w:shd w:val="clear" w:color="auto" w:fill="FFFFFF"/>
        </w:rPr>
        <w:t xml:space="preserve">skólaárið 2017-2018 var sett upp með áherslur á námsvið og var skipt í almenn verkefni, nám og kennsla, foreldrasamstarf, nýbreytni og innleiðing skólastefnu Borgarbyggðar. </w:t>
      </w:r>
    </w:p>
    <w:p w:rsidR="00055F66" w:rsidRPr="00267C13" w:rsidRDefault="00055F66"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Okkar námssvið á Hnoðrabóli eru þessi: málrækt, skapandi starf, náttúran og umhverfið, hreyfing, útivera og útinám, ræktun og uppskera, vísinda og stærðfræði,</w:t>
      </w:r>
      <w:r w:rsidR="00186DA5" w:rsidRPr="00267C13">
        <w:rPr>
          <w:rFonts w:eastAsia="Times New Roman" w:cstheme="minorHAnsi"/>
          <w:color w:val="000000"/>
          <w:sz w:val="24"/>
          <w:szCs w:val="24"/>
          <w:shd w:val="clear" w:color="auto" w:fill="FFFFFF"/>
        </w:rPr>
        <w:t xml:space="preserve"> numicon-töluleikur,</w:t>
      </w:r>
      <w:r w:rsidRPr="00267C13">
        <w:rPr>
          <w:rFonts w:eastAsia="Times New Roman" w:cstheme="minorHAnsi"/>
          <w:color w:val="000000"/>
          <w:sz w:val="24"/>
          <w:szCs w:val="24"/>
          <w:shd w:val="clear" w:color="auto" w:fill="FFFFFF"/>
        </w:rPr>
        <w:t xml:space="preserve"> leiðtoginn í mér (LÍM, the leader in me), vináttuverkefnið og Blær, könnunarleikur, menning og nærsamfélag. Þessi námssvið </w:t>
      </w:r>
      <w:r w:rsidR="00205D0A" w:rsidRPr="00267C13">
        <w:rPr>
          <w:rFonts w:eastAsia="Times New Roman" w:cstheme="minorHAnsi"/>
          <w:color w:val="000000"/>
          <w:sz w:val="24"/>
          <w:szCs w:val="24"/>
          <w:shd w:val="clear" w:color="auto" w:fill="FFFFFF"/>
        </w:rPr>
        <w:t>byggja upp skólastarf Hnoðrabóls sem er grunnurinn að kennslu og menntun barnanna.  Í starfsáætluninni var</w:t>
      </w:r>
      <w:r w:rsidR="002033C4" w:rsidRPr="00267C13">
        <w:rPr>
          <w:rFonts w:eastAsia="Times New Roman" w:cstheme="minorHAnsi"/>
          <w:color w:val="000000"/>
          <w:sz w:val="24"/>
          <w:szCs w:val="24"/>
          <w:shd w:val="clear" w:color="auto" w:fill="FFFFFF"/>
        </w:rPr>
        <w:t xml:space="preserve"> lögð áhersla á þætti sem byggðu</w:t>
      </w:r>
      <w:r w:rsidR="00205D0A" w:rsidRPr="00267C13">
        <w:rPr>
          <w:rFonts w:eastAsia="Times New Roman" w:cstheme="minorHAnsi"/>
          <w:color w:val="000000"/>
          <w:sz w:val="24"/>
          <w:szCs w:val="24"/>
          <w:shd w:val="clear" w:color="auto" w:fill="FFFFFF"/>
        </w:rPr>
        <w:t xml:space="preserve"> á námssviðunum okkar. Helstu áhersluþættir voru þessir: </w:t>
      </w:r>
    </w:p>
    <w:p w:rsidR="00205D0A" w:rsidRPr="00267C13" w:rsidRDefault="00205D0A" w:rsidP="006B3D5C">
      <w:pPr>
        <w:spacing w:after="0" w:line="360" w:lineRule="auto"/>
        <w:rPr>
          <w:rFonts w:eastAsia="Times New Roman" w:cstheme="minorHAnsi"/>
          <w:color w:val="000000"/>
          <w:sz w:val="24"/>
          <w:szCs w:val="24"/>
          <w:shd w:val="clear" w:color="auto" w:fill="FFFFFF"/>
        </w:rPr>
      </w:pPr>
    </w:p>
    <w:p w:rsidR="00205D0A" w:rsidRPr="00267C13" w:rsidRDefault="00E95B82" w:rsidP="006B3D5C">
      <w:pPr>
        <w:spacing w:after="0" w:line="360" w:lineRule="auto"/>
        <w:rPr>
          <w:rFonts w:eastAsia="Times New Roman" w:cstheme="minorHAnsi"/>
          <w:color w:val="000000"/>
          <w:sz w:val="24"/>
          <w:szCs w:val="24"/>
          <w:shd w:val="clear" w:color="auto" w:fill="FFFFFF"/>
        </w:rPr>
      </w:pPr>
      <w:r w:rsidRPr="009E662D">
        <w:rPr>
          <w:b/>
          <w:sz w:val="28"/>
        </w:rPr>
        <w:t>Læsi og samskipti</w:t>
      </w:r>
      <w:r w:rsidR="00205D0A" w:rsidRPr="00267C13">
        <w:rPr>
          <w:rFonts w:eastAsia="Times New Roman" w:cstheme="minorHAnsi"/>
          <w:color w:val="000000"/>
          <w:sz w:val="24"/>
          <w:szCs w:val="24"/>
          <w:shd w:val="clear" w:color="auto" w:fill="FFFFFF"/>
        </w:rPr>
        <w:br/>
      </w:r>
      <w:r w:rsidR="00055F66" w:rsidRPr="00267C13">
        <w:rPr>
          <w:rFonts w:eastAsia="Times New Roman" w:cstheme="minorHAnsi"/>
          <w:color w:val="000000"/>
          <w:sz w:val="24"/>
          <w:szCs w:val="24"/>
          <w:shd w:val="clear" w:color="auto" w:fill="FFFFFF"/>
        </w:rPr>
        <w:t xml:space="preserve">Börnin voru hvött til að tengja myndlist og sköpun við læsi og sögugerð. Þegar börnin unnu að verkefnum þá fengu þau tækifæri til að segja frá þeim og kennarinn skráði það niður.  </w:t>
      </w:r>
      <w:r w:rsidR="00205D0A" w:rsidRPr="00267C13">
        <w:rPr>
          <w:rFonts w:eastAsia="Times New Roman" w:cstheme="minorHAnsi"/>
          <w:color w:val="000000"/>
          <w:sz w:val="24"/>
          <w:szCs w:val="24"/>
          <w:shd w:val="clear" w:color="auto" w:fill="FFFFFF"/>
        </w:rPr>
        <w:t xml:space="preserve">Verkefnin voru síðan sett fram saman sem heildstætt verkefni. </w:t>
      </w:r>
      <w:r w:rsidR="00205D0A" w:rsidRPr="00267C13">
        <w:rPr>
          <w:rFonts w:eastAsia="Times New Roman" w:cstheme="minorHAnsi"/>
          <w:color w:val="000000"/>
          <w:sz w:val="24"/>
          <w:szCs w:val="24"/>
          <w:shd w:val="clear" w:color="auto" w:fill="FFFFFF"/>
        </w:rPr>
        <w:br/>
      </w:r>
      <w:r w:rsidR="002033C4" w:rsidRPr="00267C13">
        <w:rPr>
          <w:rFonts w:eastAsia="Times New Roman" w:cstheme="minorHAnsi"/>
          <w:color w:val="000000"/>
          <w:sz w:val="24"/>
          <w:szCs w:val="24"/>
          <w:shd w:val="clear" w:color="auto" w:fill="FFFFFF"/>
        </w:rPr>
        <w:t xml:space="preserve"> </w:t>
      </w:r>
      <w:r w:rsidR="002033C4" w:rsidRPr="00267C13">
        <w:rPr>
          <w:rFonts w:eastAsia="Times New Roman" w:cstheme="minorHAnsi"/>
          <w:color w:val="000000"/>
          <w:sz w:val="24"/>
          <w:szCs w:val="24"/>
          <w:shd w:val="clear" w:color="auto" w:fill="FFFFFF"/>
        </w:rPr>
        <w:tab/>
      </w:r>
      <w:r w:rsidR="00E1131A" w:rsidRPr="00267C13">
        <w:rPr>
          <w:rFonts w:eastAsia="Times New Roman" w:cstheme="minorHAnsi"/>
          <w:color w:val="000000"/>
          <w:sz w:val="24"/>
          <w:szCs w:val="24"/>
          <w:shd w:val="clear" w:color="auto" w:fill="FFFFFF"/>
        </w:rPr>
        <w:t xml:space="preserve">Á síðastliðnum vetri unnu börnin að gerð tveggja stuttmynda en er þetta í þriðja sinn sem þau gera svo skemmtilegt verkefni. Önnur myndin var sýnd á degi íslenskrar tungu og hún hét </w:t>
      </w:r>
      <w:r w:rsidR="00A07BC0" w:rsidRPr="00267C13">
        <w:rPr>
          <w:rFonts w:eastAsia="Times New Roman" w:cstheme="minorHAnsi"/>
          <w:sz w:val="24"/>
          <w:szCs w:val="24"/>
          <w:shd w:val="clear" w:color="auto" w:fill="FFFFFF"/>
        </w:rPr>
        <w:t>Tröllastrákurinn sem gat ekki sofnað/</w:t>
      </w:r>
      <w:r w:rsidR="00E1131A" w:rsidRPr="00267C13">
        <w:rPr>
          <w:rFonts w:eastAsia="Times New Roman" w:cstheme="minorHAnsi"/>
          <w:color w:val="000000"/>
          <w:sz w:val="24"/>
          <w:szCs w:val="24"/>
          <w:shd w:val="clear" w:color="auto" w:fill="FFFFFF"/>
        </w:rPr>
        <w:t>Vaki tröllastrákur</w:t>
      </w:r>
      <w:r w:rsidR="002033C4" w:rsidRPr="00267C13">
        <w:rPr>
          <w:rFonts w:eastAsia="Times New Roman" w:cstheme="minorHAnsi"/>
          <w:color w:val="000000"/>
          <w:sz w:val="24"/>
          <w:szCs w:val="24"/>
          <w:shd w:val="clear" w:color="auto" w:fill="FFFFFF"/>
        </w:rPr>
        <w:t>. H</w:t>
      </w:r>
      <w:r w:rsidR="00E1131A" w:rsidRPr="00267C13">
        <w:rPr>
          <w:rFonts w:eastAsia="Times New Roman" w:cstheme="minorHAnsi"/>
          <w:color w:val="000000"/>
          <w:sz w:val="24"/>
          <w:szCs w:val="24"/>
          <w:shd w:val="clear" w:color="auto" w:fill="FFFFFF"/>
        </w:rPr>
        <w:t>in</w:t>
      </w:r>
      <w:r w:rsidR="002033C4" w:rsidRPr="00267C13">
        <w:rPr>
          <w:rFonts w:eastAsia="Times New Roman" w:cstheme="minorHAnsi"/>
          <w:color w:val="000000"/>
          <w:sz w:val="24"/>
          <w:szCs w:val="24"/>
          <w:shd w:val="clear" w:color="auto" w:fill="FFFFFF"/>
        </w:rPr>
        <w:t xml:space="preserve"> myndin</w:t>
      </w:r>
      <w:r w:rsidR="00E1131A" w:rsidRPr="00267C13">
        <w:rPr>
          <w:rFonts w:eastAsia="Times New Roman" w:cstheme="minorHAnsi"/>
          <w:color w:val="000000"/>
          <w:sz w:val="24"/>
          <w:szCs w:val="24"/>
          <w:shd w:val="clear" w:color="auto" w:fill="FFFFFF"/>
        </w:rPr>
        <w:t xml:space="preserve"> var sýnd að vori á útskriftardegi elstu barnanna og hét hún Dýrin í Hnoðraskógi og venjurnar sjö. Öll börnin á Hnoðrabóli tóku þátt í ferlinu frá því að finna sögu þar til myndin var orðin fullbúin og sýninga</w:t>
      </w:r>
      <w:r w:rsidR="002033C4" w:rsidRPr="00267C13">
        <w:rPr>
          <w:rFonts w:eastAsia="Times New Roman" w:cstheme="minorHAnsi"/>
          <w:color w:val="000000"/>
          <w:sz w:val="24"/>
          <w:szCs w:val="24"/>
          <w:shd w:val="clear" w:color="auto" w:fill="FFFFFF"/>
        </w:rPr>
        <w:t>r</w:t>
      </w:r>
      <w:r w:rsidR="00E1131A" w:rsidRPr="00267C13">
        <w:rPr>
          <w:rFonts w:eastAsia="Times New Roman" w:cstheme="minorHAnsi"/>
          <w:color w:val="000000"/>
          <w:sz w:val="24"/>
          <w:szCs w:val="24"/>
          <w:shd w:val="clear" w:color="auto" w:fill="FFFFFF"/>
        </w:rPr>
        <w:t>hæf. Börnin lærðu söguna og sitt hlutverk, fundu til búninga, leikmuni og lærðu að leika hlutverk fyrir f</w:t>
      </w:r>
      <w:r w:rsidR="002033C4" w:rsidRPr="00267C13">
        <w:rPr>
          <w:rFonts w:eastAsia="Times New Roman" w:cstheme="minorHAnsi"/>
          <w:color w:val="000000"/>
          <w:sz w:val="24"/>
          <w:szCs w:val="24"/>
          <w:shd w:val="clear" w:color="auto" w:fill="FFFFFF"/>
        </w:rPr>
        <w:t xml:space="preserve">raman kvikmyndatökumann/kennara. Við búum svo vel að hafa </w:t>
      </w:r>
      <w:r w:rsidR="002033C4" w:rsidRPr="00267C13">
        <w:rPr>
          <w:rFonts w:eastAsia="Times New Roman" w:cstheme="minorHAnsi"/>
          <w:color w:val="000000"/>
          <w:sz w:val="24"/>
          <w:szCs w:val="24"/>
          <w:shd w:val="clear" w:color="auto" w:fill="FFFFFF"/>
        </w:rPr>
        <w:lastRenderedPageBreak/>
        <w:t>starfsmann sem</w:t>
      </w:r>
      <w:r w:rsidR="00E1131A" w:rsidRPr="00267C13">
        <w:rPr>
          <w:rFonts w:eastAsia="Times New Roman" w:cstheme="minorHAnsi"/>
          <w:color w:val="000000"/>
          <w:sz w:val="24"/>
          <w:szCs w:val="24"/>
          <w:shd w:val="clear" w:color="auto" w:fill="FFFFFF"/>
        </w:rPr>
        <w:t xml:space="preserve"> hefur menntun</w:t>
      </w:r>
      <w:r w:rsidR="002033C4" w:rsidRPr="00267C13">
        <w:rPr>
          <w:rFonts w:eastAsia="Times New Roman" w:cstheme="minorHAnsi"/>
          <w:color w:val="000000"/>
          <w:sz w:val="24"/>
          <w:szCs w:val="24"/>
          <w:shd w:val="clear" w:color="auto" w:fill="FFFFFF"/>
        </w:rPr>
        <w:t xml:space="preserve"> á þessu sviði</w:t>
      </w:r>
      <w:r w:rsidR="00E1131A" w:rsidRPr="00267C13">
        <w:rPr>
          <w:rFonts w:eastAsia="Times New Roman" w:cstheme="minorHAnsi"/>
          <w:color w:val="000000"/>
          <w:sz w:val="24"/>
          <w:szCs w:val="24"/>
          <w:shd w:val="clear" w:color="auto" w:fill="FFFFFF"/>
        </w:rPr>
        <w:t xml:space="preserve">. Þetta </w:t>
      </w:r>
      <w:r w:rsidR="004939E2" w:rsidRPr="00267C13">
        <w:rPr>
          <w:rFonts w:eastAsia="Times New Roman" w:cstheme="minorHAnsi"/>
          <w:color w:val="000000"/>
          <w:sz w:val="24"/>
          <w:szCs w:val="24"/>
          <w:shd w:val="clear" w:color="auto" w:fill="FFFFFF"/>
        </w:rPr>
        <w:t xml:space="preserve">sagnarform hentar börnum </w:t>
      </w:r>
      <w:r w:rsidR="002033C4" w:rsidRPr="00267C13">
        <w:rPr>
          <w:rFonts w:eastAsia="Times New Roman" w:cstheme="minorHAnsi"/>
          <w:color w:val="000000"/>
          <w:sz w:val="24"/>
          <w:szCs w:val="24"/>
          <w:shd w:val="clear" w:color="auto" w:fill="FFFFFF"/>
        </w:rPr>
        <w:t xml:space="preserve">vel </w:t>
      </w:r>
      <w:r w:rsidR="004939E2" w:rsidRPr="00267C13">
        <w:rPr>
          <w:rFonts w:eastAsia="Times New Roman" w:cstheme="minorHAnsi"/>
          <w:color w:val="000000"/>
          <w:sz w:val="24"/>
          <w:szCs w:val="24"/>
          <w:shd w:val="clear" w:color="auto" w:fill="FFFFFF"/>
        </w:rPr>
        <w:t xml:space="preserve">þar sem vinnuferlið einkenndist af mikilli gleði, tilhlökkun og samvinnan var allsráðandi meðal barnanna. </w:t>
      </w:r>
    </w:p>
    <w:p w:rsidR="004939E2" w:rsidRPr="00267C13" w:rsidRDefault="002033C4"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 xml:space="preserve"> </w:t>
      </w:r>
      <w:r w:rsidRPr="00267C13">
        <w:rPr>
          <w:rFonts w:eastAsia="Times New Roman" w:cstheme="minorHAnsi"/>
          <w:color w:val="000000"/>
          <w:sz w:val="24"/>
          <w:szCs w:val="24"/>
          <w:shd w:val="clear" w:color="auto" w:fill="FFFFFF"/>
        </w:rPr>
        <w:tab/>
      </w:r>
      <w:r w:rsidR="00205D0A" w:rsidRPr="00267C13">
        <w:rPr>
          <w:rFonts w:eastAsia="Times New Roman" w:cstheme="minorHAnsi"/>
          <w:color w:val="000000"/>
          <w:sz w:val="24"/>
          <w:szCs w:val="24"/>
          <w:shd w:val="clear" w:color="auto" w:fill="FFFFFF"/>
        </w:rPr>
        <w:t xml:space="preserve">Börnin fóru í vísindastundir þar sem lögð var áhersla </w:t>
      </w:r>
      <w:r w:rsidR="004939E2" w:rsidRPr="00267C13">
        <w:rPr>
          <w:rFonts w:eastAsia="Times New Roman" w:cstheme="minorHAnsi"/>
          <w:color w:val="000000"/>
          <w:sz w:val="24"/>
          <w:szCs w:val="24"/>
          <w:shd w:val="clear" w:color="auto" w:fill="FFFFFF"/>
        </w:rPr>
        <w:t>á</w:t>
      </w:r>
      <w:r w:rsidR="00205D0A" w:rsidRPr="00267C13">
        <w:rPr>
          <w:rFonts w:eastAsia="Times New Roman" w:cstheme="minorHAnsi"/>
          <w:color w:val="000000"/>
          <w:sz w:val="24"/>
          <w:szCs w:val="24"/>
          <w:shd w:val="clear" w:color="auto" w:fill="FFFFFF"/>
        </w:rPr>
        <w:t xml:space="preserve"> </w:t>
      </w:r>
      <w:r w:rsidR="004939E2" w:rsidRPr="00267C13">
        <w:rPr>
          <w:rFonts w:eastAsia="Times New Roman" w:cstheme="minorHAnsi"/>
          <w:color w:val="000000"/>
          <w:sz w:val="24"/>
          <w:szCs w:val="24"/>
          <w:shd w:val="clear" w:color="auto" w:fill="FFFFFF"/>
        </w:rPr>
        <w:t>grunngildi vísinda og orðaf</w:t>
      </w:r>
      <w:r w:rsidR="00EC22F0" w:rsidRPr="00267C13">
        <w:rPr>
          <w:rFonts w:eastAsia="Times New Roman" w:cstheme="minorHAnsi"/>
          <w:color w:val="000000"/>
          <w:sz w:val="24"/>
          <w:szCs w:val="24"/>
          <w:shd w:val="clear" w:color="auto" w:fill="FFFFFF"/>
        </w:rPr>
        <w:t xml:space="preserve">orða tengdur námsefninu. </w:t>
      </w:r>
    </w:p>
    <w:p w:rsidR="00EC1BF7" w:rsidRPr="00267C13" w:rsidRDefault="002033C4"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 xml:space="preserve"> </w:t>
      </w:r>
      <w:r w:rsidRPr="00267C13">
        <w:rPr>
          <w:rFonts w:eastAsia="Times New Roman" w:cstheme="minorHAnsi"/>
          <w:color w:val="000000"/>
          <w:sz w:val="24"/>
          <w:szCs w:val="24"/>
          <w:shd w:val="clear" w:color="auto" w:fill="FFFFFF"/>
        </w:rPr>
        <w:tab/>
      </w:r>
      <w:r w:rsidR="004939E2" w:rsidRPr="00267C13">
        <w:rPr>
          <w:rFonts w:eastAsia="Times New Roman" w:cstheme="minorHAnsi"/>
          <w:color w:val="000000"/>
          <w:sz w:val="24"/>
          <w:szCs w:val="24"/>
          <w:shd w:val="clear" w:color="auto" w:fill="FFFFFF"/>
        </w:rPr>
        <w:t xml:space="preserve">Málræktarnámsefnið </w:t>
      </w:r>
      <w:r w:rsidR="004939E2" w:rsidRPr="00267C13">
        <w:rPr>
          <w:rFonts w:eastAsia="Times New Roman" w:cstheme="minorHAnsi"/>
          <w:i/>
          <w:color w:val="000000"/>
          <w:sz w:val="24"/>
          <w:szCs w:val="24"/>
          <w:shd w:val="clear" w:color="auto" w:fill="FFFFFF"/>
        </w:rPr>
        <w:t>Lubbi finnur málbeinið</w:t>
      </w:r>
      <w:r w:rsidR="004939E2" w:rsidRPr="00267C13">
        <w:rPr>
          <w:rFonts w:eastAsia="Times New Roman" w:cstheme="minorHAnsi"/>
          <w:color w:val="000000"/>
          <w:sz w:val="24"/>
          <w:szCs w:val="24"/>
          <w:shd w:val="clear" w:color="auto" w:fill="FFFFFF"/>
        </w:rPr>
        <w:t xml:space="preserve"> var markvisst sett inní málræktarstundir barnanna</w:t>
      </w:r>
      <w:r w:rsidR="00F45B96" w:rsidRPr="00267C13">
        <w:rPr>
          <w:rFonts w:eastAsia="Times New Roman" w:cstheme="minorHAnsi"/>
          <w:color w:val="000000"/>
          <w:sz w:val="24"/>
          <w:szCs w:val="24"/>
          <w:shd w:val="clear" w:color="auto" w:fill="FFFFFF"/>
        </w:rPr>
        <w:t>. Þar var</w:t>
      </w:r>
      <w:r w:rsidR="004939E2" w:rsidRPr="00267C13">
        <w:rPr>
          <w:rFonts w:eastAsia="Times New Roman" w:cstheme="minorHAnsi"/>
          <w:color w:val="000000"/>
          <w:sz w:val="24"/>
          <w:szCs w:val="24"/>
          <w:shd w:val="clear" w:color="auto" w:fill="FFFFFF"/>
        </w:rPr>
        <w:t xml:space="preserve"> </w:t>
      </w:r>
      <w:r w:rsidR="00F45B96" w:rsidRPr="00267C13">
        <w:rPr>
          <w:rFonts w:eastAsia="Times New Roman" w:cstheme="minorHAnsi"/>
          <w:color w:val="000000"/>
          <w:sz w:val="24"/>
          <w:szCs w:val="24"/>
          <w:shd w:val="clear" w:color="auto" w:fill="FFFFFF"/>
        </w:rPr>
        <w:t>áhersla</w:t>
      </w:r>
      <w:r w:rsidR="004939E2" w:rsidRPr="00267C13">
        <w:rPr>
          <w:rFonts w:eastAsia="Times New Roman" w:cstheme="minorHAnsi"/>
          <w:color w:val="000000"/>
          <w:sz w:val="24"/>
          <w:szCs w:val="24"/>
          <w:shd w:val="clear" w:color="auto" w:fill="FFFFFF"/>
        </w:rPr>
        <w:t xml:space="preserve"> lögð á íslensku málhljóðin </w:t>
      </w:r>
      <w:r w:rsidR="00F45B96" w:rsidRPr="00267C13">
        <w:rPr>
          <w:rFonts w:eastAsia="Times New Roman" w:cstheme="minorHAnsi"/>
          <w:color w:val="000000"/>
          <w:sz w:val="24"/>
          <w:szCs w:val="24"/>
          <w:shd w:val="clear" w:color="auto" w:fill="FFFFFF"/>
        </w:rPr>
        <w:t xml:space="preserve">og hljóðanám í þrívídd (tákn fyrir hljóði, mynd fyrir hljóðið og talið eða hljóðið sjálft) ásamt orðaforða sem er einn að mikilvægustu þáttum í námi barnsins til læsis. </w:t>
      </w:r>
    </w:p>
    <w:p w:rsidR="00EC1BF7" w:rsidRDefault="002033C4"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 xml:space="preserve"> </w:t>
      </w:r>
      <w:r w:rsidRPr="00267C13">
        <w:rPr>
          <w:rFonts w:eastAsia="Times New Roman" w:cstheme="minorHAnsi"/>
          <w:color w:val="000000"/>
          <w:sz w:val="24"/>
          <w:szCs w:val="24"/>
          <w:shd w:val="clear" w:color="auto" w:fill="FFFFFF"/>
        </w:rPr>
        <w:tab/>
      </w:r>
      <w:r w:rsidR="00EC1BF7" w:rsidRPr="00267C13">
        <w:rPr>
          <w:rFonts w:eastAsia="Times New Roman" w:cstheme="minorHAnsi"/>
          <w:color w:val="000000"/>
          <w:sz w:val="24"/>
          <w:szCs w:val="24"/>
          <w:shd w:val="clear" w:color="auto" w:fill="FFFFFF"/>
        </w:rPr>
        <w:t>Elstu börnin mynduðu skólahóp þar sem verkefnin miðuðust að því að þau sömdu sögur útfrá eigin reynslu og hugarheimi, sum hver skráðu sögurnar niður sjálf með</w:t>
      </w:r>
      <w:r w:rsidR="00EC22F0" w:rsidRPr="00267C13">
        <w:rPr>
          <w:rFonts w:eastAsia="Times New Roman" w:cstheme="minorHAnsi"/>
          <w:color w:val="000000"/>
          <w:sz w:val="24"/>
          <w:szCs w:val="24"/>
          <w:shd w:val="clear" w:color="auto" w:fill="FFFFFF"/>
        </w:rPr>
        <w:t xml:space="preserve"> og án aðstoðar kennara. </w:t>
      </w:r>
    </w:p>
    <w:p w:rsidR="00274AC6" w:rsidRPr="00267C13" w:rsidRDefault="00274AC6" w:rsidP="006B3D5C">
      <w:pPr>
        <w:spacing w:after="0" w:line="360" w:lineRule="auto"/>
        <w:rPr>
          <w:rFonts w:eastAsia="Times New Roman" w:cstheme="minorHAnsi"/>
          <w:color w:val="000000"/>
          <w:sz w:val="24"/>
          <w:szCs w:val="24"/>
          <w:shd w:val="clear" w:color="auto" w:fill="FFFFFF"/>
        </w:rPr>
      </w:pPr>
    </w:p>
    <w:p w:rsidR="00FD2D6A" w:rsidRPr="009E662D" w:rsidRDefault="00EC22F0" w:rsidP="009E662D">
      <w:pPr>
        <w:rPr>
          <w:rFonts w:eastAsia="Times New Roman"/>
          <w:b/>
          <w:sz w:val="28"/>
          <w:shd w:val="clear" w:color="auto" w:fill="FFFFFF"/>
        </w:rPr>
      </w:pPr>
      <w:r w:rsidRPr="009E662D">
        <w:rPr>
          <w:rFonts w:eastAsia="Times New Roman"/>
          <w:b/>
          <w:sz w:val="28"/>
          <w:shd w:val="clear" w:color="auto" w:fill="FFFFFF"/>
        </w:rPr>
        <w:t>Heilbrigði og vellíðan</w:t>
      </w:r>
    </w:p>
    <w:p w:rsidR="00EC1BF7" w:rsidRPr="00267C13" w:rsidRDefault="00E6241A"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Síðastliðið haust fóru allir starfsmenn á vináttunámskeið á vegum Barnaheilla þar sem við lærðum um Vináttuverkefnið og Blæ. Útfrá námskeiðinu hefur verkefnið vax</w:t>
      </w:r>
      <w:r w:rsidR="002033C4" w:rsidRPr="00267C13">
        <w:rPr>
          <w:rFonts w:eastAsia="Times New Roman" w:cstheme="minorHAnsi"/>
          <w:color w:val="000000"/>
          <w:sz w:val="24"/>
          <w:szCs w:val="24"/>
          <w:shd w:val="clear" w:color="auto" w:fill="FFFFFF"/>
        </w:rPr>
        <w:t>ið hjá börnunum og starfsfólki. T</w:t>
      </w:r>
      <w:r w:rsidRPr="00267C13">
        <w:rPr>
          <w:rFonts w:eastAsia="Times New Roman" w:cstheme="minorHAnsi"/>
          <w:color w:val="000000"/>
          <w:sz w:val="24"/>
          <w:szCs w:val="24"/>
          <w:shd w:val="clear" w:color="auto" w:fill="FFFFFF"/>
        </w:rPr>
        <w:t xml:space="preserve">ilgangurinn er að efla færni barnanna í jákvæðum samskiptum sem er gert með Blæ á mjög líflegan og skemmtilegan hátt. Verkefnið styður vel við daglegt nám og starf í leikskólanum þar sem það styrkir félagsfærni </w:t>
      </w:r>
      <w:r w:rsidR="002033C4" w:rsidRPr="00267C13">
        <w:rPr>
          <w:rFonts w:eastAsia="Times New Roman" w:cstheme="minorHAnsi"/>
          <w:color w:val="000000"/>
          <w:sz w:val="24"/>
          <w:szCs w:val="24"/>
          <w:shd w:val="clear" w:color="auto" w:fill="FFFFFF"/>
        </w:rPr>
        <w:t>barnanna.</w:t>
      </w:r>
    </w:p>
    <w:p w:rsidR="003D371B" w:rsidRPr="00267C13" w:rsidRDefault="00274AC6"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noProof/>
          <w:color w:val="000000"/>
          <w:sz w:val="24"/>
          <w:szCs w:val="24"/>
          <w:shd w:val="clear" w:color="auto" w:fill="FFFFFF"/>
        </w:rPr>
        <w:drawing>
          <wp:anchor distT="0" distB="0" distL="114300" distR="114300" simplePos="0" relativeHeight="251749376" behindDoc="1" locked="0" layoutInCell="1" allowOverlap="1">
            <wp:simplePos x="0" y="0"/>
            <wp:positionH relativeFrom="column">
              <wp:posOffset>3149306</wp:posOffset>
            </wp:positionH>
            <wp:positionV relativeFrom="paragraph">
              <wp:posOffset>188386</wp:posOffset>
            </wp:positionV>
            <wp:extent cx="3359785" cy="2519680"/>
            <wp:effectExtent l="0" t="0" r="0" b="0"/>
            <wp:wrapTight wrapText="bothSides">
              <wp:wrapPolygon edited="0">
                <wp:start x="0" y="0"/>
                <wp:lineTo x="0" y="21393"/>
                <wp:lineTo x="21433" y="21393"/>
                <wp:lineTo x="214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115_1356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785" cy="2519680"/>
                    </a:xfrm>
                    <a:prstGeom prst="rect">
                      <a:avLst/>
                    </a:prstGeom>
                  </pic:spPr>
                </pic:pic>
              </a:graphicData>
            </a:graphic>
            <wp14:sizeRelH relativeFrom="page">
              <wp14:pctWidth>0</wp14:pctWidth>
            </wp14:sizeRelH>
            <wp14:sizeRelV relativeFrom="page">
              <wp14:pctHeight>0</wp14:pctHeight>
            </wp14:sizeRelV>
          </wp:anchor>
        </w:drawing>
      </w:r>
      <w:r w:rsidR="007D6AA8" w:rsidRPr="00267C13">
        <w:rPr>
          <w:rFonts w:eastAsia="Times New Roman" w:cstheme="minorHAnsi"/>
          <w:color w:val="000000"/>
          <w:sz w:val="24"/>
          <w:szCs w:val="24"/>
          <w:shd w:val="clear" w:color="auto" w:fill="FFFFFF"/>
        </w:rPr>
        <w:t xml:space="preserve"> </w:t>
      </w:r>
      <w:r w:rsidR="007D6AA8" w:rsidRPr="00267C13">
        <w:rPr>
          <w:rFonts w:eastAsia="Times New Roman" w:cstheme="minorHAnsi"/>
          <w:color w:val="000000"/>
          <w:sz w:val="24"/>
          <w:szCs w:val="24"/>
          <w:shd w:val="clear" w:color="auto" w:fill="FFFFFF"/>
        </w:rPr>
        <w:tab/>
      </w:r>
      <w:r w:rsidR="00E6241A" w:rsidRPr="00267C13">
        <w:rPr>
          <w:rFonts w:eastAsia="Times New Roman" w:cstheme="minorHAnsi"/>
          <w:color w:val="000000"/>
          <w:sz w:val="24"/>
          <w:szCs w:val="24"/>
          <w:shd w:val="clear" w:color="auto" w:fill="FFFFFF"/>
        </w:rPr>
        <w:t>Leiðtogaverkefnið o</w:t>
      </w:r>
      <w:r w:rsidR="002033C4" w:rsidRPr="00267C13">
        <w:rPr>
          <w:rFonts w:eastAsia="Times New Roman" w:cstheme="minorHAnsi"/>
          <w:color w:val="000000"/>
          <w:sz w:val="24"/>
          <w:szCs w:val="24"/>
          <w:shd w:val="clear" w:color="auto" w:fill="FFFFFF"/>
        </w:rPr>
        <w:t>kkar er eitt að leiðarljósum okkar</w:t>
      </w:r>
      <w:r w:rsidR="00E6241A" w:rsidRPr="00267C13">
        <w:rPr>
          <w:rFonts w:eastAsia="Times New Roman" w:cstheme="minorHAnsi"/>
          <w:color w:val="000000"/>
          <w:sz w:val="24"/>
          <w:szCs w:val="24"/>
          <w:shd w:val="clear" w:color="auto" w:fill="FFFFFF"/>
        </w:rPr>
        <w:t xml:space="preserve"> í öllu því námi sem við tökum okkur fyrir hendur. Gaman er að segja frá þv</w:t>
      </w:r>
      <w:r w:rsidR="0038231E" w:rsidRPr="00267C13">
        <w:rPr>
          <w:rFonts w:eastAsia="Times New Roman" w:cstheme="minorHAnsi"/>
          <w:color w:val="000000"/>
          <w:sz w:val="24"/>
          <w:szCs w:val="24"/>
          <w:shd w:val="clear" w:color="auto" w:fill="FFFFFF"/>
        </w:rPr>
        <w:t>í að elstu börnin sem voru að klára sína skólagöngu í vor á Hnoðrabóli voru fyrstu börnin sem tóku þátt í verkefninu frá upphafi. Þessi hópur bar þess merki að þau nýttu sér leiðtogafræðin til náms og leikja og í sínu daglega lífi</w:t>
      </w:r>
      <w:r w:rsidR="0038231E" w:rsidRPr="00417B7B">
        <w:rPr>
          <w:rFonts w:eastAsia="Times New Roman" w:cstheme="minorHAnsi"/>
          <w:color w:val="000000"/>
          <w:sz w:val="24"/>
          <w:szCs w:val="24"/>
          <w:shd w:val="clear" w:color="auto" w:fill="FFFFFF"/>
        </w:rPr>
        <w:t>. Börnin höfðu það góðan grunn að hægt var að kenna fræðin á ítarlegri hátt þar sem þau ígrunduðu meira nám og athafnir útfrá Leiðtoganum í mér</w:t>
      </w:r>
      <w:r w:rsidR="00417B7B" w:rsidRPr="00417B7B">
        <w:rPr>
          <w:rFonts w:eastAsia="Times New Roman" w:cstheme="minorHAnsi"/>
          <w:color w:val="000000"/>
          <w:sz w:val="24"/>
          <w:szCs w:val="24"/>
          <w:shd w:val="clear" w:color="auto" w:fill="FFFFFF"/>
        </w:rPr>
        <w:t>.</w:t>
      </w:r>
      <w:r w:rsidR="0038231E" w:rsidRPr="00267C13">
        <w:rPr>
          <w:rFonts w:eastAsia="Times New Roman" w:cstheme="minorHAnsi"/>
          <w:color w:val="000000"/>
          <w:sz w:val="24"/>
          <w:szCs w:val="24"/>
          <w:shd w:val="clear" w:color="auto" w:fill="FFFFFF"/>
        </w:rPr>
        <w:t xml:space="preserve">  </w:t>
      </w:r>
      <w:r w:rsidR="0038231E" w:rsidRPr="00267C13">
        <w:rPr>
          <w:rFonts w:eastAsia="Times New Roman" w:cstheme="minorHAnsi"/>
          <w:color w:val="000000"/>
          <w:sz w:val="24"/>
          <w:szCs w:val="24"/>
          <w:shd w:val="clear" w:color="auto" w:fill="FFFFFF"/>
        </w:rPr>
        <w:br/>
      </w:r>
      <w:r w:rsidR="00FD2D6A" w:rsidRPr="00267C13">
        <w:rPr>
          <w:rFonts w:eastAsia="Times New Roman" w:cstheme="minorHAnsi"/>
          <w:color w:val="000000"/>
          <w:sz w:val="24"/>
          <w:szCs w:val="24"/>
          <w:shd w:val="clear" w:color="auto" w:fill="FFFFFF"/>
        </w:rPr>
        <w:t xml:space="preserve"> </w:t>
      </w:r>
      <w:r w:rsidR="00FD2D6A" w:rsidRPr="00267C13">
        <w:rPr>
          <w:rFonts w:eastAsia="Times New Roman" w:cstheme="minorHAnsi"/>
          <w:color w:val="000000"/>
          <w:sz w:val="24"/>
          <w:szCs w:val="24"/>
          <w:shd w:val="clear" w:color="auto" w:fill="FFFFFF"/>
        </w:rPr>
        <w:tab/>
      </w:r>
      <w:r w:rsidR="00893FE9" w:rsidRPr="00267C13">
        <w:rPr>
          <w:rFonts w:eastAsia="Times New Roman" w:cstheme="minorHAnsi"/>
          <w:color w:val="000000"/>
          <w:sz w:val="24"/>
          <w:szCs w:val="24"/>
          <w:shd w:val="clear" w:color="auto" w:fill="FFFFFF"/>
        </w:rPr>
        <w:t xml:space="preserve">Hnoðraból tekur þátt í verkefninu </w:t>
      </w:r>
      <w:r w:rsidR="00893FE9" w:rsidRPr="00267C13">
        <w:rPr>
          <w:rFonts w:eastAsia="Times New Roman" w:cstheme="minorHAnsi"/>
          <w:i/>
          <w:color w:val="000000"/>
          <w:sz w:val="24"/>
          <w:szCs w:val="24"/>
          <w:shd w:val="clear" w:color="auto" w:fill="FFFFFF"/>
        </w:rPr>
        <w:t>H</w:t>
      </w:r>
      <w:r w:rsidR="0038231E" w:rsidRPr="00267C13">
        <w:rPr>
          <w:rFonts w:eastAsia="Times New Roman" w:cstheme="minorHAnsi"/>
          <w:i/>
          <w:color w:val="000000"/>
          <w:sz w:val="24"/>
          <w:szCs w:val="24"/>
          <w:shd w:val="clear" w:color="auto" w:fill="FFFFFF"/>
        </w:rPr>
        <w:t>eilsueflandi leikskóli</w:t>
      </w:r>
      <w:r w:rsidR="00893FE9" w:rsidRPr="00267C13">
        <w:rPr>
          <w:rFonts w:eastAsia="Times New Roman" w:cstheme="minorHAnsi"/>
          <w:color w:val="000000"/>
          <w:sz w:val="24"/>
          <w:szCs w:val="24"/>
          <w:shd w:val="clear" w:color="auto" w:fill="FFFFFF"/>
        </w:rPr>
        <w:t xml:space="preserve"> þar sem lýðheilsa er höfð að leiðarljósi. Síðastliðin </w:t>
      </w:r>
      <w:r w:rsidR="002033C4" w:rsidRPr="00267C13">
        <w:rPr>
          <w:rFonts w:eastAsia="Times New Roman" w:cstheme="minorHAnsi"/>
          <w:color w:val="000000"/>
          <w:sz w:val="24"/>
          <w:szCs w:val="24"/>
          <w:shd w:val="clear" w:color="auto" w:fill="FFFFFF"/>
        </w:rPr>
        <w:t xml:space="preserve">vetur </w:t>
      </w:r>
      <w:r w:rsidR="00893FE9" w:rsidRPr="00267C13">
        <w:rPr>
          <w:rFonts w:eastAsia="Times New Roman" w:cstheme="minorHAnsi"/>
          <w:color w:val="000000"/>
          <w:sz w:val="24"/>
          <w:szCs w:val="24"/>
          <w:shd w:val="clear" w:color="auto" w:fill="FFFFFF"/>
        </w:rPr>
        <w:t xml:space="preserve">var meðal annars lögð áhersla á að fara vel með líkamann með tilliti til næringu, hreyfingu og klæðnaðar en  veturinn einkenndist af hörkufrosti dag eftir dag. Í þessum aðstæðum urðum </w:t>
      </w:r>
      <w:r w:rsidR="00893FE9" w:rsidRPr="00267C13">
        <w:rPr>
          <w:rFonts w:eastAsia="Times New Roman" w:cstheme="minorHAnsi"/>
          <w:color w:val="000000"/>
          <w:sz w:val="24"/>
          <w:szCs w:val="24"/>
          <w:shd w:val="clear" w:color="auto" w:fill="FFFFFF"/>
        </w:rPr>
        <w:lastRenderedPageBreak/>
        <w:t>við að fræðast og læra hvernig best er að klæða sig út</w:t>
      </w:r>
      <w:r w:rsidR="00FD2D6A" w:rsidRPr="00267C13">
        <w:rPr>
          <w:rFonts w:eastAsia="Times New Roman" w:cstheme="minorHAnsi"/>
          <w:color w:val="000000"/>
          <w:sz w:val="24"/>
          <w:szCs w:val="24"/>
          <w:shd w:val="clear" w:color="auto" w:fill="FFFFFF"/>
        </w:rPr>
        <w:t xml:space="preserve">í þesskonar aðstæður svo hægt sé </w:t>
      </w:r>
      <w:r w:rsidR="002033C4" w:rsidRPr="00267C13">
        <w:rPr>
          <w:rFonts w:eastAsia="Times New Roman" w:cstheme="minorHAnsi"/>
          <w:color w:val="000000"/>
          <w:sz w:val="24"/>
          <w:szCs w:val="24"/>
          <w:shd w:val="clear" w:color="auto" w:fill="FFFFFF"/>
        </w:rPr>
        <w:t>að njóta</w:t>
      </w:r>
      <w:r w:rsidR="00FD2D6A" w:rsidRPr="00267C13">
        <w:rPr>
          <w:rFonts w:eastAsia="Times New Roman" w:cstheme="minorHAnsi"/>
          <w:color w:val="000000"/>
          <w:sz w:val="24"/>
          <w:szCs w:val="24"/>
          <w:shd w:val="clear" w:color="auto" w:fill="FFFFFF"/>
        </w:rPr>
        <w:t xml:space="preserve"> hreyfingar úti þó að kalt sé. Númer eitt tvö og þrjú er að klæða sig rétt og þessi fræðsla skilaði sér heim til foreldra. </w:t>
      </w:r>
    </w:p>
    <w:p w:rsidR="00FD2D6A" w:rsidRPr="009E662D" w:rsidRDefault="00EC22F0" w:rsidP="009E662D">
      <w:pPr>
        <w:rPr>
          <w:rFonts w:eastAsia="Times New Roman"/>
          <w:b/>
          <w:sz w:val="28"/>
          <w:shd w:val="clear" w:color="auto" w:fill="FFFFFF"/>
        </w:rPr>
      </w:pPr>
      <w:r w:rsidRPr="009E662D">
        <w:rPr>
          <w:rFonts w:eastAsia="Times New Roman"/>
          <w:b/>
          <w:sz w:val="28"/>
          <w:shd w:val="clear" w:color="auto" w:fill="FFFFFF"/>
        </w:rPr>
        <w:t>Sjálfbærni og vísindi</w:t>
      </w:r>
    </w:p>
    <w:p w:rsidR="00B75C53" w:rsidRPr="00267C13" w:rsidRDefault="00FD2D6A"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color w:val="000000"/>
          <w:sz w:val="24"/>
          <w:szCs w:val="24"/>
          <w:shd w:val="clear" w:color="auto" w:fill="FFFFFF"/>
        </w:rPr>
        <w:t xml:space="preserve">Síðastliðin vetur var haldið áfram með markmið Grænfánans. Börnin unnu samvinnuverkefni tengt örnefnum. Þau bjuggu til landakort með hjálp kennara þar sem börnin merktu heimili sín inná kortið. </w:t>
      </w:r>
      <w:r w:rsidR="00C82C5E" w:rsidRPr="00267C13">
        <w:rPr>
          <w:rFonts w:cstheme="minorHAnsi"/>
          <w:sz w:val="24"/>
          <w:szCs w:val="24"/>
        </w:rPr>
        <w:t xml:space="preserve">Við gerð kortsins lærðu börnin ýmis landslagshugtök. </w:t>
      </w:r>
      <w:r w:rsidRPr="00267C13">
        <w:rPr>
          <w:rFonts w:eastAsia="Times New Roman" w:cstheme="minorHAnsi"/>
          <w:color w:val="000000"/>
          <w:sz w:val="24"/>
          <w:szCs w:val="24"/>
          <w:shd w:val="clear" w:color="auto" w:fill="FFFFFF"/>
        </w:rPr>
        <w:t xml:space="preserve">Einnig var farið í fjölmarga göngutúra í nánasta umhverfi þar sem </w:t>
      </w:r>
      <w:r w:rsidR="00C82C5E" w:rsidRPr="00267C13">
        <w:rPr>
          <w:rFonts w:eastAsia="Times New Roman" w:cstheme="minorHAnsi"/>
          <w:color w:val="000000"/>
          <w:sz w:val="24"/>
          <w:szCs w:val="24"/>
          <w:shd w:val="clear" w:color="auto" w:fill="FFFFFF"/>
        </w:rPr>
        <w:t xml:space="preserve">lesið var í umhverfið, náttúru og örnefnin tengd við sögu staðarins og mikilvægi þeirra til rötunar  á landi. Að vori voru sett niður allskonar fræ og fylgdust börnin vel með framvindu þeirra á mismunandi vaxtarstigum. Markmiðið var að tengjast helstu grunngildum heilbrigði, velferð og sjálfbærni til dæmis settu þau niður kartöflur og ræktuðu sumarblóm. </w:t>
      </w:r>
      <w:r w:rsidR="00C82C5E" w:rsidRPr="00267C13">
        <w:rPr>
          <w:rFonts w:eastAsia="Times New Roman" w:cstheme="minorHAnsi"/>
          <w:color w:val="000000"/>
          <w:sz w:val="24"/>
          <w:szCs w:val="24"/>
          <w:shd w:val="clear" w:color="auto" w:fill="FFFFFF"/>
        </w:rPr>
        <w:br/>
      </w:r>
      <w:r w:rsidR="004D3D8C" w:rsidRPr="00267C13">
        <w:rPr>
          <w:rFonts w:eastAsia="Times New Roman" w:cstheme="minorHAnsi"/>
          <w:color w:val="000000"/>
          <w:sz w:val="24"/>
          <w:szCs w:val="24"/>
          <w:shd w:val="clear" w:color="auto" w:fill="FFFFFF"/>
        </w:rPr>
        <w:t>Börnin gáfu fuglunum epli þar sem þau lærðu að fuglalíf er hluti að lífinu í umhverfi okkar.</w:t>
      </w:r>
      <w:r w:rsidR="0075687C" w:rsidRPr="00267C13">
        <w:rPr>
          <w:rFonts w:eastAsia="Times New Roman" w:cstheme="minorHAnsi"/>
          <w:color w:val="000000"/>
          <w:sz w:val="24"/>
          <w:szCs w:val="24"/>
          <w:shd w:val="clear" w:color="auto" w:fill="FFFFFF"/>
        </w:rPr>
        <w:t xml:space="preserve"> Með því v</w:t>
      </w:r>
      <w:r w:rsidR="004D3D8C" w:rsidRPr="00267C13">
        <w:rPr>
          <w:rFonts w:eastAsia="Times New Roman" w:cstheme="minorHAnsi"/>
          <w:color w:val="000000"/>
          <w:sz w:val="24"/>
          <w:szCs w:val="24"/>
          <w:shd w:val="clear" w:color="auto" w:fill="FFFFFF"/>
        </w:rPr>
        <w:t>ar lögð áhersla á umhyggju fyrir d</w:t>
      </w:r>
      <w:r w:rsidR="0075687C" w:rsidRPr="00267C13">
        <w:rPr>
          <w:rFonts w:eastAsia="Times New Roman" w:cstheme="minorHAnsi"/>
          <w:color w:val="000000"/>
          <w:sz w:val="24"/>
          <w:szCs w:val="24"/>
          <w:shd w:val="clear" w:color="auto" w:fill="FFFFFF"/>
        </w:rPr>
        <w:t xml:space="preserve">ýrum og umhverfinu. </w:t>
      </w:r>
      <w:r w:rsidR="00004AA8" w:rsidRPr="00267C13">
        <w:rPr>
          <w:rFonts w:eastAsia="Times New Roman" w:cstheme="minorHAnsi"/>
          <w:color w:val="000000"/>
          <w:sz w:val="24"/>
          <w:szCs w:val="24"/>
          <w:shd w:val="clear" w:color="auto" w:fill="FFFFFF"/>
        </w:rPr>
        <w:t xml:space="preserve">Í mars 2018 voru lögð drög að nýjum Grænfánamarkmiðum og greinagerð unnin fyrir endurnýjun á Grænfána. </w:t>
      </w:r>
    </w:p>
    <w:p w:rsidR="00EC1BF7" w:rsidRPr="009E662D" w:rsidRDefault="00EC1BF7" w:rsidP="009E662D">
      <w:pPr>
        <w:rPr>
          <w:rFonts w:eastAsia="Times New Roman"/>
          <w:b/>
          <w:sz w:val="28"/>
          <w:shd w:val="clear" w:color="auto" w:fill="FFFFFF"/>
        </w:rPr>
      </w:pPr>
      <w:r w:rsidRPr="009E662D">
        <w:rPr>
          <w:rFonts w:eastAsia="Times New Roman"/>
          <w:b/>
          <w:sz w:val="28"/>
          <w:shd w:val="clear" w:color="auto" w:fill="FFFFFF"/>
        </w:rPr>
        <w:t>Sköpun og menning</w:t>
      </w:r>
    </w:p>
    <w:p w:rsidR="00EC1BF7" w:rsidRPr="00267C13" w:rsidRDefault="007B1827" w:rsidP="006B3D5C">
      <w:pPr>
        <w:spacing w:after="0" w:line="360" w:lineRule="auto"/>
        <w:rPr>
          <w:rFonts w:eastAsia="Times New Roman" w:cstheme="minorHAnsi"/>
          <w:color w:val="000000"/>
          <w:sz w:val="24"/>
          <w:szCs w:val="24"/>
          <w:shd w:val="clear" w:color="auto" w:fill="FFFFFF"/>
        </w:rPr>
      </w:pPr>
      <w:r w:rsidRPr="00267C13">
        <w:rPr>
          <w:rFonts w:eastAsia="Times New Roman" w:cstheme="minorHAnsi"/>
          <w:noProof/>
          <w:color w:val="000000"/>
          <w:sz w:val="24"/>
          <w:szCs w:val="24"/>
          <w:shd w:val="clear" w:color="auto" w:fill="FFFFFF"/>
        </w:rPr>
        <w:drawing>
          <wp:anchor distT="0" distB="0" distL="114300" distR="114300" simplePos="0" relativeHeight="251742208" behindDoc="1" locked="0" layoutInCell="1" allowOverlap="1">
            <wp:simplePos x="0" y="0"/>
            <wp:positionH relativeFrom="column">
              <wp:posOffset>3190515</wp:posOffset>
            </wp:positionH>
            <wp:positionV relativeFrom="paragraph">
              <wp:posOffset>924977</wp:posOffset>
            </wp:positionV>
            <wp:extent cx="3333115" cy="2519680"/>
            <wp:effectExtent l="0" t="0" r="635" b="0"/>
            <wp:wrapTight wrapText="bothSides">
              <wp:wrapPolygon edited="0">
                <wp:start x="0" y="0"/>
                <wp:lineTo x="0" y="21393"/>
                <wp:lineTo x="21481" y="21393"/>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003_103128.jpg"/>
                    <pic:cNvPicPr/>
                  </pic:nvPicPr>
                  <pic:blipFill rotWithShape="1">
                    <a:blip r:embed="rId15" cstate="print">
                      <a:extLst>
                        <a:ext uri="{28A0092B-C50C-407E-A947-70E740481C1C}">
                          <a14:useLocalDpi xmlns:a14="http://schemas.microsoft.com/office/drawing/2010/main" val="0"/>
                        </a:ext>
                      </a:extLst>
                    </a:blip>
                    <a:srcRect l="25592"/>
                    <a:stretch/>
                  </pic:blipFill>
                  <pic:spPr bwMode="auto">
                    <a:xfrm>
                      <a:off x="0" y="0"/>
                      <a:ext cx="333311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B64" w:rsidRPr="00267C13">
        <w:rPr>
          <w:rFonts w:eastAsia="Times New Roman" w:cstheme="minorHAnsi"/>
          <w:color w:val="000000"/>
          <w:sz w:val="24"/>
          <w:szCs w:val="24"/>
          <w:shd w:val="clear" w:color="auto" w:fill="FFFFFF"/>
        </w:rPr>
        <w:t>Kennarar skólans fóru í námsferð vorið 2017 til New York og skoðuðu þeir m</w:t>
      </w:r>
      <w:r w:rsidR="00DF7029" w:rsidRPr="00267C13">
        <w:rPr>
          <w:rFonts w:eastAsia="Times New Roman" w:cstheme="minorHAnsi"/>
          <w:color w:val="000000"/>
          <w:sz w:val="24"/>
          <w:szCs w:val="24"/>
          <w:shd w:val="clear" w:color="auto" w:fill="FFFFFF"/>
        </w:rPr>
        <w:t>eða</w:t>
      </w:r>
      <w:r w:rsidR="00B75C53" w:rsidRPr="00267C13">
        <w:rPr>
          <w:rFonts w:eastAsia="Times New Roman" w:cstheme="minorHAnsi"/>
          <w:color w:val="000000"/>
          <w:sz w:val="24"/>
          <w:szCs w:val="24"/>
          <w:shd w:val="clear" w:color="auto" w:fill="FFFFFF"/>
        </w:rPr>
        <w:t>l annars einingakubbaskóla</w:t>
      </w:r>
      <w:r w:rsidR="00DF7029" w:rsidRPr="00267C13">
        <w:rPr>
          <w:rFonts w:eastAsia="Times New Roman" w:cstheme="minorHAnsi"/>
          <w:color w:val="000000"/>
          <w:sz w:val="24"/>
          <w:szCs w:val="24"/>
          <w:shd w:val="clear" w:color="auto" w:fill="FFFFFF"/>
        </w:rPr>
        <w:t xml:space="preserve"> þar </w:t>
      </w:r>
      <w:r w:rsidR="007E2B64" w:rsidRPr="00267C13">
        <w:rPr>
          <w:rFonts w:eastAsia="Times New Roman" w:cstheme="minorHAnsi"/>
          <w:color w:val="000000"/>
          <w:sz w:val="24"/>
          <w:szCs w:val="24"/>
          <w:shd w:val="clear" w:color="auto" w:fill="FFFFFF"/>
        </w:rPr>
        <w:t xml:space="preserve">sem þeir kynntu sér hugmyndafræði þeirra. Að hausti var farið í ákveðið ferli </w:t>
      </w:r>
      <w:r w:rsidR="00DF7029" w:rsidRPr="00267C13">
        <w:rPr>
          <w:rFonts w:eastAsia="Times New Roman" w:cstheme="minorHAnsi"/>
          <w:color w:val="000000"/>
          <w:sz w:val="24"/>
          <w:szCs w:val="24"/>
          <w:shd w:val="clear" w:color="auto" w:fill="FFFFFF"/>
        </w:rPr>
        <w:t xml:space="preserve">með </w:t>
      </w:r>
      <w:r w:rsidR="00B75C53" w:rsidRPr="00267C13">
        <w:rPr>
          <w:rFonts w:eastAsia="Times New Roman" w:cstheme="minorHAnsi"/>
          <w:color w:val="000000"/>
          <w:sz w:val="24"/>
          <w:szCs w:val="24"/>
          <w:shd w:val="clear" w:color="auto" w:fill="FFFFFF"/>
        </w:rPr>
        <w:t>börnunum og innleiða hugmyndafræði þessara skóla.</w:t>
      </w:r>
      <w:r w:rsidR="007E2B64" w:rsidRPr="00267C13">
        <w:rPr>
          <w:rFonts w:eastAsia="Times New Roman" w:cstheme="minorHAnsi"/>
          <w:color w:val="000000"/>
          <w:sz w:val="24"/>
          <w:szCs w:val="24"/>
          <w:shd w:val="clear" w:color="auto" w:fill="FFFFFF"/>
        </w:rPr>
        <w:t xml:space="preserve"> </w:t>
      </w:r>
      <w:r w:rsidR="00925600" w:rsidRPr="00267C13">
        <w:rPr>
          <w:rFonts w:eastAsia="Times New Roman" w:cstheme="minorHAnsi"/>
          <w:color w:val="000000"/>
          <w:sz w:val="24"/>
          <w:szCs w:val="24"/>
          <w:shd w:val="clear" w:color="auto" w:fill="FFFFFF"/>
        </w:rPr>
        <w:t>Kennarinn l</w:t>
      </w:r>
      <w:r w:rsidR="00B75C53" w:rsidRPr="00267C13">
        <w:rPr>
          <w:rFonts w:eastAsia="Times New Roman" w:cstheme="minorHAnsi"/>
          <w:color w:val="000000"/>
          <w:sz w:val="24"/>
          <w:szCs w:val="24"/>
          <w:shd w:val="clear" w:color="auto" w:fill="FFFFFF"/>
        </w:rPr>
        <w:t xml:space="preserve">eiddi börnin í gegnum verkefnið þar sem </w:t>
      </w:r>
      <w:r w:rsidR="00925600" w:rsidRPr="00267C13">
        <w:rPr>
          <w:rFonts w:eastAsia="Times New Roman" w:cstheme="minorHAnsi"/>
          <w:color w:val="000000"/>
          <w:sz w:val="24"/>
          <w:szCs w:val="24"/>
          <w:shd w:val="clear" w:color="auto" w:fill="FFFFFF"/>
        </w:rPr>
        <w:t xml:space="preserve"> b</w:t>
      </w:r>
      <w:r w:rsidR="007E2B64" w:rsidRPr="00267C13">
        <w:rPr>
          <w:rFonts w:eastAsia="Times New Roman" w:cstheme="minorHAnsi"/>
          <w:color w:val="000000"/>
          <w:sz w:val="24"/>
          <w:szCs w:val="24"/>
          <w:shd w:val="clear" w:color="auto" w:fill="FFFFFF"/>
        </w:rPr>
        <w:t xml:space="preserve">örnin </w:t>
      </w:r>
      <w:r w:rsidR="00761907" w:rsidRPr="00267C13">
        <w:rPr>
          <w:rFonts w:eastAsia="Times New Roman" w:cstheme="minorHAnsi"/>
          <w:color w:val="000000"/>
          <w:sz w:val="24"/>
          <w:szCs w:val="24"/>
          <w:shd w:val="clear" w:color="auto" w:fill="FFFFFF"/>
        </w:rPr>
        <w:t>lærðu að fyrst að finna hugmyndir, síða</w:t>
      </w:r>
      <w:r w:rsidR="00B75C53" w:rsidRPr="00267C13">
        <w:rPr>
          <w:rFonts w:eastAsia="Times New Roman" w:cstheme="minorHAnsi"/>
          <w:color w:val="000000"/>
          <w:sz w:val="24"/>
          <w:szCs w:val="24"/>
          <w:shd w:val="clear" w:color="auto" w:fill="FFFFFF"/>
        </w:rPr>
        <w:t>n</w:t>
      </w:r>
      <w:r w:rsidR="00761907" w:rsidRPr="00267C13">
        <w:rPr>
          <w:rFonts w:eastAsia="Times New Roman" w:cstheme="minorHAnsi"/>
          <w:color w:val="000000"/>
          <w:sz w:val="24"/>
          <w:szCs w:val="24"/>
          <w:shd w:val="clear" w:color="auto" w:fill="FFFFFF"/>
        </w:rPr>
        <w:t xml:space="preserve"> færðu þau sínar hugmyndir yfir </w:t>
      </w:r>
      <w:r w:rsidR="00925600" w:rsidRPr="00267C13">
        <w:rPr>
          <w:rFonts w:eastAsia="Times New Roman" w:cstheme="minorHAnsi"/>
          <w:color w:val="000000"/>
          <w:sz w:val="24"/>
          <w:szCs w:val="24"/>
          <w:shd w:val="clear" w:color="auto" w:fill="FFFFFF"/>
        </w:rPr>
        <w:t xml:space="preserve">á byggingarstig  og </w:t>
      </w:r>
      <w:r w:rsidR="00761907" w:rsidRPr="00267C13">
        <w:rPr>
          <w:rFonts w:eastAsia="Times New Roman" w:cstheme="minorHAnsi"/>
          <w:color w:val="000000"/>
          <w:sz w:val="24"/>
          <w:szCs w:val="24"/>
          <w:shd w:val="clear" w:color="auto" w:fill="FFFFFF"/>
        </w:rPr>
        <w:t xml:space="preserve">að því loknu náðu þau </w:t>
      </w:r>
      <w:r w:rsidR="00B75C53" w:rsidRPr="00267C13">
        <w:rPr>
          <w:rFonts w:eastAsia="Times New Roman" w:cstheme="minorHAnsi"/>
          <w:color w:val="000000"/>
          <w:sz w:val="24"/>
          <w:szCs w:val="24"/>
          <w:shd w:val="clear" w:color="auto" w:fill="FFFFFF"/>
        </w:rPr>
        <w:t xml:space="preserve">í aukahluti og eða teiknuðu til </w:t>
      </w:r>
      <w:r w:rsidR="00925600" w:rsidRPr="00267C13">
        <w:rPr>
          <w:rFonts w:eastAsia="Times New Roman" w:cstheme="minorHAnsi"/>
          <w:color w:val="000000"/>
          <w:sz w:val="24"/>
          <w:szCs w:val="24"/>
          <w:shd w:val="clear" w:color="auto" w:fill="FFFFFF"/>
        </w:rPr>
        <w:t>d</w:t>
      </w:r>
      <w:r w:rsidR="00B75C53" w:rsidRPr="00267C13">
        <w:rPr>
          <w:rFonts w:eastAsia="Times New Roman" w:cstheme="minorHAnsi"/>
          <w:color w:val="000000"/>
          <w:sz w:val="24"/>
          <w:szCs w:val="24"/>
          <w:shd w:val="clear" w:color="auto" w:fill="FFFFFF"/>
        </w:rPr>
        <w:t>æmis</w:t>
      </w:r>
      <w:r w:rsidR="00925600" w:rsidRPr="00267C13">
        <w:rPr>
          <w:rFonts w:eastAsia="Times New Roman" w:cstheme="minorHAnsi"/>
          <w:color w:val="000000"/>
          <w:sz w:val="24"/>
          <w:szCs w:val="24"/>
          <w:shd w:val="clear" w:color="auto" w:fill="FFFFFF"/>
        </w:rPr>
        <w:t xml:space="preserve"> fólk og</w:t>
      </w:r>
      <w:r w:rsidR="00B75C53" w:rsidRPr="00267C13">
        <w:rPr>
          <w:rFonts w:eastAsia="Times New Roman" w:cstheme="minorHAnsi"/>
          <w:color w:val="000000"/>
          <w:sz w:val="24"/>
          <w:szCs w:val="24"/>
          <w:shd w:val="clear" w:color="auto" w:fill="FFFFFF"/>
        </w:rPr>
        <w:t xml:space="preserve"> dýr </w:t>
      </w:r>
      <w:r w:rsidR="00925600" w:rsidRPr="00267C13">
        <w:rPr>
          <w:rFonts w:eastAsia="Times New Roman" w:cstheme="minorHAnsi"/>
          <w:color w:val="000000"/>
          <w:sz w:val="24"/>
          <w:szCs w:val="24"/>
          <w:shd w:val="clear" w:color="auto" w:fill="FFFFFF"/>
        </w:rPr>
        <w:t>og límdu á kubbana</w:t>
      </w:r>
      <w:r w:rsidR="00B75C53" w:rsidRPr="00267C13">
        <w:rPr>
          <w:rFonts w:eastAsia="Times New Roman" w:cstheme="minorHAnsi"/>
          <w:color w:val="000000"/>
          <w:sz w:val="24"/>
          <w:szCs w:val="24"/>
          <w:shd w:val="clear" w:color="auto" w:fill="FFFFFF"/>
        </w:rPr>
        <w:t>.  Leikurinn tók nokkra daga að</w:t>
      </w:r>
      <w:r w:rsidR="00DF7029" w:rsidRPr="00267C13">
        <w:rPr>
          <w:rFonts w:eastAsia="Times New Roman" w:cstheme="minorHAnsi"/>
          <w:color w:val="000000"/>
          <w:sz w:val="24"/>
          <w:szCs w:val="24"/>
          <w:shd w:val="clear" w:color="auto" w:fill="FFFFFF"/>
        </w:rPr>
        <w:t xml:space="preserve"> </w:t>
      </w:r>
      <w:r w:rsidR="00925600" w:rsidRPr="00267C13">
        <w:rPr>
          <w:rFonts w:eastAsia="Times New Roman" w:cstheme="minorHAnsi"/>
          <w:color w:val="000000"/>
          <w:sz w:val="24"/>
          <w:szCs w:val="24"/>
          <w:shd w:val="clear" w:color="auto" w:fill="FFFFFF"/>
        </w:rPr>
        <w:t>þ</w:t>
      </w:r>
      <w:r w:rsidR="00DF7029" w:rsidRPr="00267C13">
        <w:rPr>
          <w:rFonts w:eastAsia="Times New Roman" w:cstheme="minorHAnsi"/>
          <w:color w:val="000000"/>
          <w:sz w:val="24"/>
          <w:szCs w:val="24"/>
          <w:shd w:val="clear" w:color="auto" w:fill="FFFFFF"/>
        </w:rPr>
        <w:t>róa</w:t>
      </w:r>
      <w:r w:rsidR="00B75C53" w:rsidRPr="00267C13">
        <w:rPr>
          <w:rFonts w:eastAsia="Times New Roman" w:cstheme="minorHAnsi"/>
          <w:color w:val="000000"/>
          <w:sz w:val="24"/>
          <w:szCs w:val="24"/>
          <w:shd w:val="clear" w:color="auto" w:fill="FFFFFF"/>
        </w:rPr>
        <w:t xml:space="preserve">st, undu þau sér vel </w:t>
      </w:r>
      <w:r w:rsidR="00925600" w:rsidRPr="00267C13">
        <w:rPr>
          <w:rFonts w:eastAsia="Times New Roman" w:cstheme="minorHAnsi"/>
          <w:color w:val="000000"/>
          <w:sz w:val="24"/>
          <w:szCs w:val="24"/>
          <w:shd w:val="clear" w:color="auto" w:fill="FFFFFF"/>
        </w:rPr>
        <w:t xml:space="preserve"> og mát</w:t>
      </w:r>
      <w:r w:rsidR="00B75C53" w:rsidRPr="00267C13">
        <w:rPr>
          <w:rFonts w:eastAsia="Times New Roman" w:cstheme="minorHAnsi"/>
          <w:color w:val="000000"/>
          <w:sz w:val="24"/>
          <w:szCs w:val="24"/>
          <w:shd w:val="clear" w:color="auto" w:fill="FFFFFF"/>
        </w:rPr>
        <w:t>ti sjá að þessi</w:t>
      </w:r>
      <w:r w:rsidR="00DF7029" w:rsidRPr="00267C13">
        <w:rPr>
          <w:rFonts w:eastAsia="Times New Roman" w:cstheme="minorHAnsi"/>
          <w:color w:val="000000"/>
          <w:sz w:val="24"/>
          <w:szCs w:val="24"/>
          <w:shd w:val="clear" w:color="auto" w:fill="FFFFFF"/>
        </w:rPr>
        <w:t xml:space="preserve"> hugmyndarfræði þróaðist áfram inn í frjálsa</w:t>
      </w:r>
      <w:r w:rsidR="00925600" w:rsidRPr="00267C13">
        <w:rPr>
          <w:rFonts w:eastAsia="Times New Roman" w:cstheme="minorHAnsi"/>
          <w:color w:val="000000"/>
          <w:sz w:val="24"/>
          <w:szCs w:val="24"/>
          <w:shd w:val="clear" w:color="auto" w:fill="FFFFFF"/>
        </w:rPr>
        <w:t xml:space="preserve"> leik</w:t>
      </w:r>
      <w:r w:rsidR="00DF7029" w:rsidRPr="00267C13">
        <w:rPr>
          <w:rFonts w:eastAsia="Times New Roman" w:cstheme="minorHAnsi"/>
          <w:color w:val="000000"/>
          <w:sz w:val="24"/>
          <w:szCs w:val="24"/>
          <w:shd w:val="clear" w:color="auto" w:fill="FFFFFF"/>
        </w:rPr>
        <w:t>inn með kubbunum</w:t>
      </w:r>
      <w:r w:rsidR="00925600" w:rsidRPr="00267C13">
        <w:rPr>
          <w:rFonts w:eastAsia="Times New Roman" w:cstheme="minorHAnsi"/>
          <w:color w:val="000000"/>
          <w:sz w:val="24"/>
          <w:szCs w:val="24"/>
          <w:shd w:val="clear" w:color="auto" w:fill="FFFFFF"/>
        </w:rPr>
        <w:t xml:space="preserve"> .</w:t>
      </w:r>
      <w:r w:rsidR="00761907" w:rsidRPr="00267C13">
        <w:rPr>
          <w:rFonts w:eastAsia="Times New Roman" w:cstheme="minorHAnsi"/>
          <w:color w:val="000000"/>
          <w:sz w:val="24"/>
          <w:szCs w:val="24"/>
          <w:shd w:val="clear" w:color="auto" w:fill="FFFFFF"/>
        </w:rPr>
        <w:t xml:space="preserve"> Mikil samvinna skapaðist hjá </w:t>
      </w:r>
      <w:r w:rsidR="00B75C53" w:rsidRPr="00267C13">
        <w:rPr>
          <w:rFonts w:eastAsia="Times New Roman" w:cstheme="minorHAnsi"/>
          <w:color w:val="000000"/>
          <w:sz w:val="24"/>
          <w:szCs w:val="24"/>
          <w:shd w:val="clear" w:color="auto" w:fill="FFFFFF"/>
        </w:rPr>
        <w:t>börnunum</w:t>
      </w:r>
      <w:r w:rsidR="00925600" w:rsidRPr="00267C13">
        <w:rPr>
          <w:rFonts w:eastAsia="Times New Roman" w:cstheme="minorHAnsi"/>
          <w:color w:val="000000"/>
          <w:sz w:val="24"/>
          <w:szCs w:val="24"/>
          <w:shd w:val="clear" w:color="auto" w:fill="FFFFFF"/>
        </w:rPr>
        <w:t xml:space="preserve"> </w:t>
      </w:r>
      <w:r w:rsidR="00761907" w:rsidRPr="00267C13">
        <w:rPr>
          <w:rFonts w:eastAsia="Times New Roman" w:cstheme="minorHAnsi"/>
          <w:color w:val="000000"/>
          <w:sz w:val="24"/>
          <w:szCs w:val="24"/>
          <w:shd w:val="clear" w:color="auto" w:fill="FFFFFF"/>
        </w:rPr>
        <w:t>þar sem vi</w:t>
      </w:r>
      <w:r w:rsidR="00DF7029" w:rsidRPr="00267C13">
        <w:rPr>
          <w:rFonts w:eastAsia="Times New Roman" w:cstheme="minorHAnsi"/>
          <w:color w:val="000000"/>
          <w:sz w:val="24"/>
          <w:szCs w:val="24"/>
          <w:shd w:val="clear" w:color="auto" w:fill="FFFFFF"/>
        </w:rPr>
        <w:t xml:space="preserve">rðing fyrir hugmyndum  annarra og leiknum </w:t>
      </w:r>
      <w:r w:rsidR="00761907" w:rsidRPr="00267C13">
        <w:rPr>
          <w:rFonts w:eastAsia="Times New Roman" w:cstheme="minorHAnsi"/>
          <w:color w:val="000000"/>
          <w:sz w:val="24"/>
          <w:szCs w:val="24"/>
          <w:shd w:val="clear" w:color="auto" w:fill="FFFFFF"/>
        </w:rPr>
        <w:t>var allsráðandi.</w:t>
      </w:r>
    </w:p>
    <w:p w:rsidR="00B23784" w:rsidRPr="00267C13" w:rsidRDefault="00EC22F0" w:rsidP="006B3D5C">
      <w:pPr>
        <w:spacing w:after="0" w:line="360" w:lineRule="auto"/>
        <w:rPr>
          <w:rFonts w:eastAsia="Times New Roman" w:cstheme="minorHAnsi"/>
          <w:color w:val="000000"/>
          <w:sz w:val="24"/>
          <w:szCs w:val="24"/>
          <w:shd w:val="clear" w:color="auto" w:fill="FFFFFF"/>
        </w:rPr>
      </w:pPr>
      <w:r w:rsidRPr="009E662D">
        <w:rPr>
          <w:b/>
          <w:sz w:val="28"/>
        </w:rPr>
        <w:lastRenderedPageBreak/>
        <w:t xml:space="preserve"> Hugarflug</w:t>
      </w:r>
      <w:r w:rsidR="00E95B82" w:rsidRPr="00267C13">
        <w:rPr>
          <w:rFonts w:eastAsia="Times New Roman" w:cstheme="minorHAnsi"/>
          <w:color w:val="000000"/>
          <w:sz w:val="24"/>
          <w:szCs w:val="24"/>
          <w:shd w:val="clear" w:color="auto" w:fill="FFFFFF"/>
        </w:rPr>
        <w:br/>
      </w:r>
      <w:r w:rsidR="00925600" w:rsidRPr="00267C13">
        <w:rPr>
          <w:rFonts w:eastAsia="Times New Roman" w:cstheme="minorHAnsi"/>
          <w:color w:val="000000"/>
          <w:sz w:val="24"/>
          <w:szCs w:val="24"/>
          <w:shd w:val="clear" w:color="auto" w:fill="FFFFFF"/>
        </w:rPr>
        <w:t xml:space="preserve">Haustið 2016 sóttu tveir kennara námskeið Hugarflug þar sem nýsköpun og frumkvöðlamennt var kennd. Þar sem annar kennarinn fór í fæðingarorlof </w:t>
      </w:r>
      <w:r w:rsidR="00210957" w:rsidRPr="00267C13">
        <w:rPr>
          <w:rFonts w:eastAsia="Times New Roman" w:cstheme="minorHAnsi"/>
          <w:color w:val="000000"/>
          <w:sz w:val="24"/>
          <w:szCs w:val="24"/>
          <w:shd w:val="clear" w:color="auto" w:fill="FFFFFF"/>
        </w:rPr>
        <w:t xml:space="preserve">náðist ekki að </w:t>
      </w:r>
      <w:r w:rsidR="00B75C53" w:rsidRPr="00267C13">
        <w:rPr>
          <w:rFonts w:eastAsia="Times New Roman" w:cstheme="minorHAnsi"/>
          <w:color w:val="000000"/>
          <w:sz w:val="24"/>
          <w:szCs w:val="24"/>
          <w:shd w:val="clear" w:color="auto" w:fill="FFFFFF"/>
        </w:rPr>
        <w:t xml:space="preserve">nýta námsefnið </w:t>
      </w:r>
      <w:r w:rsidR="00210957" w:rsidRPr="00267C13">
        <w:rPr>
          <w:rFonts w:eastAsia="Times New Roman" w:cstheme="minorHAnsi"/>
          <w:color w:val="000000"/>
          <w:sz w:val="24"/>
          <w:szCs w:val="24"/>
          <w:shd w:val="clear" w:color="auto" w:fill="FFFFFF"/>
        </w:rPr>
        <w:t xml:space="preserve">fyrr en vorið 2018. </w:t>
      </w:r>
      <w:r w:rsidR="00B75C53" w:rsidRPr="00267C13">
        <w:rPr>
          <w:rFonts w:eastAsia="Times New Roman" w:cstheme="minorHAnsi"/>
          <w:color w:val="000000"/>
          <w:sz w:val="24"/>
          <w:szCs w:val="24"/>
          <w:shd w:val="clear" w:color="auto" w:fill="FFFFFF"/>
        </w:rPr>
        <w:t>Þá fóru sex elstu börnin í hugarflugstíma niður í listakjallara. Þar fræddust þau um orðið hugarflug og hvernig þau geti framkvæmt þær hugmyndir sem þau fái. Við töluðum um að búa til eitthvað sem okkur fannst vanta í leikskólann eða eitthvað sem okkur langaði að leika með í leikskólanum. Börnin teiknuðu sínar hugmyndir á blað og skoðuðu svo hvaða efnivið þau gætu notað til að búa til hlutinn. Nokkur börn vildu gera kassabíl en því miður var ekki til efniviður til þess svo þau ákváðu að búa til líkan. Börnunum fannst þessi vinna mjög skemmtileg og verður gaman að halda áfram með hana á komandi vetri.</w:t>
      </w:r>
    </w:p>
    <w:p w:rsidR="00417B7B" w:rsidRDefault="00417B7B">
      <w:pPr>
        <w:rPr>
          <w:rFonts w:asciiTheme="majorHAnsi" w:eastAsiaTheme="majorEastAsia" w:hAnsiTheme="majorHAnsi" w:cstheme="majorBidi"/>
          <w:color w:val="365F91" w:themeColor="accent1" w:themeShade="BF"/>
          <w:sz w:val="32"/>
          <w:szCs w:val="32"/>
        </w:rPr>
      </w:pPr>
      <w:r>
        <w:br w:type="page"/>
      </w:r>
    </w:p>
    <w:p w:rsidR="00210957" w:rsidRPr="00267C13" w:rsidRDefault="005F1714" w:rsidP="00EC22F0">
      <w:pPr>
        <w:pStyle w:val="Heading1"/>
      </w:pPr>
      <w:bookmarkStart w:id="11" w:name="_Toc525210178"/>
      <w:r w:rsidRPr="00267C13">
        <w:lastRenderedPageBreak/>
        <w:t>Sk</w:t>
      </w:r>
      <w:r w:rsidR="00210957" w:rsidRPr="00267C13">
        <w:t>ýrsla deildarstjóra</w:t>
      </w:r>
      <w:bookmarkEnd w:id="11"/>
    </w:p>
    <w:p w:rsidR="00210957" w:rsidRPr="00267C13" w:rsidRDefault="00210957" w:rsidP="00EC22F0">
      <w:pPr>
        <w:pStyle w:val="Heading2"/>
      </w:pPr>
      <w:bookmarkStart w:id="12" w:name="_Toc525210179"/>
      <w:r w:rsidRPr="00267C13">
        <w:t>Gula deild</w:t>
      </w:r>
      <w:bookmarkEnd w:id="12"/>
    </w:p>
    <w:p w:rsidR="00210957" w:rsidRPr="00267C13" w:rsidRDefault="00BA22DD" w:rsidP="006B3D5C">
      <w:pPr>
        <w:spacing w:after="0" w:line="360" w:lineRule="auto"/>
        <w:rPr>
          <w:rFonts w:cstheme="minorHAnsi"/>
          <w:sz w:val="24"/>
          <w:szCs w:val="24"/>
        </w:rPr>
      </w:pPr>
      <w:r w:rsidRPr="00267C13">
        <w:rPr>
          <w:rFonts w:cstheme="minorHAnsi"/>
          <w:sz w:val="24"/>
          <w:szCs w:val="24"/>
        </w:rPr>
        <w:t>Þegar ég hó</w:t>
      </w:r>
      <w:r w:rsidR="00210957" w:rsidRPr="00267C13">
        <w:rPr>
          <w:rFonts w:cstheme="minorHAnsi"/>
          <w:sz w:val="24"/>
          <w:szCs w:val="24"/>
        </w:rPr>
        <w:t xml:space="preserve">f störf í apríl 2018 </w:t>
      </w:r>
      <w:r w:rsidR="00210957" w:rsidRPr="00267C13">
        <w:rPr>
          <w:rFonts w:cstheme="minorHAnsi"/>
          <w:color w:val="000000" w:themeColor="text1"/>
          <w:sz w:val="24"/>
          <w:szCs w:val="24"/>
        </w:rPr>
        <w:t xml:space="preserve">eftir fæðingarorlof </w:t>
      </w:r>
      <w:r w:rsidR="00DF7029" w:rsidRPr="00267C13">
        <w:rPr>
          <w:rFonts w:cstheme="minorHAnsi"/>
          <w:sz w:val="24"/>
          <w:szCs w:val="24"/>
        </w:rPr>
        <w:t>voru</w:t>
      </w:r>
      <w:r w:rsidR="00210957" w:rsidRPr="00267C13">
        <w:rPr>
          <w:rFonts w:cstheme="minorHAnsi"/>
          <w:sz w:val="24"/>
          <w:szCs w:val="24"/>
        </w:rPr>
        <w:t xml:space="preserve"> 14 börn á deildinni. 4 börn eru fædd 2012, 2 börn eru fædd 2013 og 8 börn eru fædd 2014.</w:t>
      </w:r>
      <w:r w:rsidR="00B75C53" w:rsidRPr="00267C13">
        <w:rPr>
          <w:rFonts w:cstheme="minorHAnsi"/>
          <w:sz w:val="24"/>
          <w:szCs w:val="24"/>
        </w:rPr>
        <w:t xml:space="preserve"> Dagskipulagið var þannig að hópastarf byrjaði</w:t>
      </w:r>
      <w:r w:rsidR="00210957" w:rsidRPr="00267C13">
        <w:rPr>
          <w:rFonts w:cstheme="minorHAnsi"/>
          <w:sz w:val="24"/>
          <w:szCs w:val="24"/>
        </w:rPr>
        <w:t xml:space="preserve"> klukkan 9 og </w:t>
      </w:r>
      <w:r w:rsidR="00B75C53" w:rsidRPr="00267C13">
        <w:rPr>
          <w:rFonts w:cstheme="minorHAnsi"/>
          <w:sz w:val="24"/>
          <w:szCs w:val="24"/>
        </w:rPr>
        <w:t>skiptust þessi 14 börn ásamt tveimur börnum af rauðu deild, í þr</w:t>
      </w:r>
      <w:r w:rsidRPr="00267C13">
        <w:rPr>
          <w:rFonts w:cstheme="minorHAnsi"/>
          <w:sz w:val="24"/>
          <w:szCs w:val="24"/>
        </w:rPr>
        <w:t>j</w:t>
      </w:r>
      <w:r w:rsidR="00B75C53" w:rsidRPr="00267C13">
        <w:rPr>
          <w:rFonts w:cstheme="minorHAnsi"/>
          <w:sz w:val="24"/>
          <w:szCs w:val="24"/>
        </w:rPr>
        <w:t xml:space="preserve">á hópa. </w:t>
      </w:r>
      <w:r w:rsidR="00210957" w:rsidRPr="00267C13">
        <w:rPr>
          <w:rFonts w:cstheme="minorHAnsi"/>
          <w:sz w:val="24"/>
          <w:szCs w:val="24"/>
        </w:rPr>
        <w:t>Dagskipulagið var svona:</w:t>
      </w:r>
    </w:p>
    <w:p w:rsidR="00210957" w:rsidRPr="00267C13" w:rsidRDefault="00210957" w:rsidP="006B3D5C">
      <w:pPr>
        <w:spacing w:after="0" w:line="360" w:lineRule="auto"/>
        <w:rPr>
          <w:rFonts w:cstheme="minorHAnsi"/>
          <w:sz w:val="24"/>
          <w:szCs w:val="24"/>
        </w:rPr>
      </w:pPr>
      <w:r w:rsidRPr="00267C13">
        <w:rPr>
          <w:rFonts w:cstheme="minorHAnsi"/>
          <w:sz w:val="24"/>
          <w:szCs w:val="24"/>
        </w:rPr>
        <w:t xml:space="preserve">7:45-8:30 </w:t>
      </w:r>
      <w:r w:rsidRPr="00267C13">
        <w:rPr>
          <w:rFonts w:cstheme="minorHAnsi"/>
          <w:sz w:val="24"/>
          <w:szCs w:val="24"/>
        </w:rPr>
        <w:tab/>
      </w:r>
      <w:r w:rsidRPr="00267C13">
        <w:rPr>
          <w:rFonts w:cstheme="minorHAnsi"/>
          <w:sz w:val="24"/>
          <w:szCs w:val="24"/>
        </w:rPr>
        <w:tab/>
        <w:t>Leikskólinn opnar, frjáls leikur</w:t>
      </w:r>
      <w:r w:rsidRPr="00267C13">
        <w:rPr>
          <w:rFonts w:cstheme="minorHAnsi"/>
          <w:sz w:val="24"/>
          <w:szCs w:val="24"/>
        </w:rPr>
        <w:br/>
        <w:t>8:30-9:00</w:t>
      </w:r>
      <w:r w:rsidRPr="00267C13">
        <w:rPr>
          <w:rFonts w:cstheme="minorHAnsi"/>
          <w:sz w:val="24"/>
          <w:szCs w:val="24"/>
        </w:rPr>
        <w:tab/>
      </w:r>
      <w:r w:rsidRPr="00267C13">
        <w:rPr>
          <w:rFonts w:cstheme="minorHAnsi"/>
          <w:sz w:val="24"/>
          <w:szCs w:val="24"/>
        </w:rPr>
        <w:tab/>
        <w:t>Morgunmatur</w:t>
      </w:r>
      <w:r w:rsidRPr="00267C13">
        <w:rPr>
          <w:rFonts w:cstheme="minorHAnsi"/>
          <w:sz w:val="24"/>
          <w:szCs w:val="24"/>
        </w:rPr>
        <w:br/>
        <w:t>9:00-9:35</w:t>
      </w:r>
      <w:r w:rsidRPr="00267C13">
        <w:rPr>
          <w:rFonts w:cstheme="minorHAnsi"/>
          <w:sz w:val="24"/>
          <w:szCs w:val="24"/>
        </w:rPr>
        <w:tab/>
      </w:r>
      <w:r w:rsidRPr="00267C13">
        <w:rPr>
          <w:rFonts w:cstheme="minorHAnsi"/>
          <w:sz w:val="24"/>
          <w:szCs w:val="24"/>
        </w:rPr>
        <w:tab/>
        <w:t>Hópastarf</w:t>
      </w:r>
      <w:r w:rsidRPr="00267C13">
        <w:rPr>
          <w:rFonts w:cstheme="minorHAnsi"/>
          <w:sz w:val="24"/>
          <w:szCs w:val="24"/>
        </w:rPr>
        <w:br/>
        <w:t>9:40-9:50</w:t>
      </w:r>
      <w:r w:rsidRPr="00267C13">
        <w:rPr>
          <w:rFonts w:cstheme="minorHAnsi"/>
          <w:sz w:val="24"/>
          <w:szCs w:val="24"/>
        </w:rPr>
        <w:tab/>
      </w:r>
      <w:r w:rsidRPr="00267C13">
        <w:rPr>
          <w:rFonts w:cstheme="minorHAnsi"/>
          <w:sz w:val="24"/>
          <w:szCs w:val="24"/>
        </w:rPr>
        <w:tab/>
        <w:t>Ávaxtastund</w:t>
      </w:r>
      <w:r w:rsidRPr="00267C13">
        <w:rPr>
          <w:rFonts w:cstheme="minorHAnsi"/>
          <w:sz w:val="24"/>
          <w:szCs w:val="24"/>
        </w:rPr>
        <w:br/>
        <w:t>10:00-11:15</w:t>
      </w:r>
      <w:r w:rsidRPr="00267C13">
        <w:rPr>
          <w:rFonts w:cstheme="minorHAnsi"/>
          <w:sz w:val="24"/>
          <w:szCs w:val="24"/>
        </w:rPr>
        <w:tab/>
      </w:r>
      <w:r w:rsidRPr="00267C13">
        <w:rPr>
          <w:rFonts w:cstheme="minorHAnsi"/>
          <w:sz w:val="24"/>
          <w:szCs w:val="24"/>
        </w:rPr>
        <w:tab/>
        <w:t xml:space="preserve">Útivist </w:t>
      </w:r>
      <w:r w:rsidRPr="00267C13">
        <w:rPr>
          <w:rFonts w:cstheme="minorHAnsi"/>
          <w:sz w:val="24"/>
          <w:szCs w:val="24"/>
        </w:rPr>
        <w:br/>
        <w:t>11:25-11:45</w:t>
      </w:r>
      <w:r w:rsidRPr="00267C13">
        <w:rPr>
          <w:rFonts w:cstheme="minorHAnsi"/>
          <w:sz w:val="24"/>
          <w:szCs w:val="24"/>
        </w:rPr>
        <w:tab/>
      </w:r>
      <w:r w:rsidRPr="00267C13">
        <w:rPr>
          <w:rFonts w:cstheme="minorHAnsi"/>
          <w:sz w:val="24"/>
          <w:szCs w:val="24"/>
        </w:rPr>
        <w:tab/>
        <w:t xml:space="preserve">Samverustund </w:t>
      </w:r>
      <w:r w:rsidRPr="00267C13">
        <w:rPr>
          <w:rFonts w:cstheme="minorHAnsi"/>
          <w:sz w:val="24"/>
          <w:szCs w:val="24"/>
        </w:rPr>
        <w:br/>
        <w:t>11:45-12:15</w:t>
      </w:r>
      <w:r w:rsidRPr="00267C13">
        <w:rPr>
          <w:rFonts w:cstheme="minorHAnsi"/>
          <w:sz w:val="24"/>
          <w:szCs w:val="24"/>
        </w:rPr>
        <w:tab/>
      </w:r>
      <w:r w:rsidRPr="00267C13">
        <w:rPr>
          <w:rFonts w:cstheme="minorHAnsi"/>
          <w:sz w:val="24"/>
          <w:szCs w:val="24"/>
        </w:rPr>
        <w:tab/>
        <w:t>Hádegisverður</w:t>
      </w:r>
      <w:r w:rsidRPr="00267C13">
        <w:rPr>
          <w:rFonts w:cstheme="minorHAnsi"/>
          <w:sz w:val="24"/>
          <w:szCs w:val="24"/>
        </w:rPr>
        <w:br/>
        <w:t>12:15-12:55</w:t>
      </w:r>
      <w:r w:rsidRPr="00267C13">
        <w:rPr>
          <w:rFonts w:cstheme="minorHAnsi"/>
          <w:sz w:val="24"/>
          <w:szCs w:val="24"/>
        </w:rPr>
        <w:tab/>
      </w:r>
      <w:r w:rsidRPr="00267C13">
        <w:rPr>
          <w:rFonts w:cstheme="minorHAnsi"/>
          <w:sz w:val="24"/>
          <w:szCs w:val="24"/>
        </w:rPr>
        <w:tab/>
        <w:t>Hvíld</w:t>
      </w:r>
      <w:r w:rsidRPr="00267C13">
        <w:rPr>
          <w:rFonts w:cstheme="minorHAnsi"/>
          <w:sz w:val="24"/>
          <w:szCs w:val="24"/>
        </w:rPr>
        <w:br/>
        <w:t>13:00-14:15</w:t>
      </w:r>
      <w:r w:rsidRPr="00267C13">
        <w:rPr>
          <w:rFonts w:cstheme="minorHAnsi"/>
          <w:sz w:val="24"/>
          <w:szCs w:val="24"/>
        </w:rPr>
        <w:tab/>
      </w:r>
      <w:r w:rsidRPr="00267C13">
        <w:rPr>
          <w:rFonts w:cstheme="minorHAnsi"/>
          <w:sz w:val="24"/>
          <w:szCs w:val="24"/>
        </w:rPr>
        <w:tab/>
        <w:t xml:space="preserve">Útivist </w:t>
      </w:r>
      <w:r w:rsidRPr="00267C13">
        <w:rPr>
          <w:rFonts w:cstheme="minorHAnsi"/>
          <w:sz w:val="24"/>
          <w:szCs w:val="24"/>
        </w:rPr>
        <w:br/>
        <w:t>14:15-14:35</w:t>
      </w:r>
      <w:r w:rsidRPr="00267C13">
        <w:rPr>
          <w:rFonts w:cstheme="minorHAnsi"/>
          <w:sz w:val="24"/>
          <w:szCs w:val="24"/>
        </w:rPr>
        <w:tab/>
      </w:r>
      <w:r w:rsidRPr="00267C13">
        <w:rPr>
          <w:rFonts w:cstheme="minorHAnsi"/>
          <w:sz w:val="24"/>
          <w:szCs w:val="24"/>
        </w:rPr>
        <w:tab/>
        <w:t xml:space="preserve">Samverustund </w:t>
      </w:r>
      <w:r w:rsidRPr="00267C13">
        <w:rPr>
          <w:rFonts w:cstheme="minorHAnsi"/>
          <w:sz w:val="24"/>
          <w:szCs w:val="24"/>
        </w:rPr>
        <w:br/>
        <w:t>14:35-15:00</w:t>
      </w:r>
      <w:r w:rsidRPr="00267C13">
        <w:rPr>
          <w:rFonts w:cstheme="minorHAnsi"/>
          <w:sz w:val="24"/>
          <w:szCs w:val="24"/>
        </w:rPr>
        <w:tab/>
      </w:r>
      <w:r w:rsidRPr="00267C13">
        <w:rPr>
          <w:rFonts w:cstheme="minorHAnsi"/>
          <w:sz w:val="24"/>
          <w:szCs w:val="24"/>
        </w:rPr>
        <w:tab/>
        <w:t>Síðdegishressing</w:t>
      </w:r>
      <w:r w:rsidRPr="00267C13">
        <w:rPr>
          <w:rFonts w:cstheme="minorHAnsi"/>
          <w:sz w:val="24"/>
          <w:szCs w:val="24"/>
        </w:rPr>
        <w:br/>
        <w:t>15:00-16:15</w:t>
      </w:r>
      <w:r w:rsidRPr="00267C13">
        <w:rPr>
          <w:rFonts w:cstheme="minorHAnsi"/>
          <w:sz w:val="24"/>
          <w:szCs w:val="24"/>
        </w:rPr>
        <w:tab/>
      </w:r>
      <w:r w:rsidRPr="00267C13">
        <w:rPr>
          <w:rFonts w:cstheme="minorHAnsi"/>
          <w:sz w:val="24"/>
          <w:szCs w:val="24"/>
        </w:rPr>
        <w:tab/>
        <w:t>Útivist eða frjáls leikur inni</w:t>
      </w:r>
      <w:r w:rsidRPr="00267C13">
        <w:rPr>
          <w:rFonts w:cstheme="minorHAnsi"/>
          <w:sz w:val="24"/>
          <w:szCs w:val="24"/>
        </w:rPr>
        <w:br/>
        <w:t>16:15</w:t>
      </w:r>
      <w:r w:rsidRPr="00267C13">
        <w:rPr>
          <w:rFonts w:cstheme="minorHAnsi"/>
          <w:sz w:val="24"/>
          <w:szCs w:val="24"/>
        </w:rPr>
        <w:tab/>
      </w:r>
      <w:r w:rsidRPr="00267C13">
        <w:rPr>
          <w:rFonts w:cstheme="minorHAnsi"/>
          <w:sz w:val="24"/>
          <w:szCs w:val="24"/>
        </w:rPr>
        <w:tab/>
      </w:r>
      <w:r w:rsidRPr="00267C13">
        <w:rPr>
          <w:rFonts w:cstheme="minorHAnsi"/>
          <w:sz w:val="24"/>
          <w:szCs w:val="24"/>
        </w:rPr>
        <w:tab/>
        <w:t>Leikskólinn lokar</w:t>
      </w:r>
    </w:p>
    <w:p w:rsidR="00210957" w:rsidRPr="00267C13" w:rsidRDefault="00210957" w:rsidP="006B3D5C">
      <w:pPr>
        <w:spacing w:after="0" w:line="360" w:lineRule="auto"/>
        <w:rPr>
          <w:rFonts w:cstheme="minorHAnsi"/>
          <w:sz w:val="24"/>
          <w:szCs w:val="24"/>
        </w:rPr>
      </w:pPr>
    </w:p>
    <w:p w:rsidR="00210957" w:rsidRPr="00267C13" w:rsidRDefault="00210957" w:rsidP="006B3D5C">
      <w:pPr>
        <w:spacing w:after="0" w:line="360" w:lineRule="auto"/>
        <w:rPr>
          <w:rFonts w:cstheme="minorHAnsi"/>
          <w:sz w:val="24"/>
          <w:szCs w:val="24"/>
        </w:rPr>
      </w:pPr>
      <w:r w:rsidRPr="00267C13">
        <w:rPr>
          <w:rFonts w:cstheme="minorHAnsi"/>
          <w:sz w:val="24"/>
          <w:szCs w:val="24"/>
        </w:rPr>
        <w:t xml:space="preserve">Í hópastarfi var skipulögð stund í listakjallara, hreyfing, numicon, sögugrunnur og spil. Í útivist var farið í skipulagðar gönguferðir að minnsta kosti einu sinni í viku, stundum oftar. Í samverustundum var deildinni skipt í tvo hópa tvo daga </w:t>
      </w:r>
      <w:r w:rsidR="00BA22DD" w:rsidRPr="00267C13">
        <w:rPr>
          <w:rFonts w:cstheme="minorHAnsi"/>
          <w:sz w:val="24"/>
          <w:szCs w:val="24"/>
        </w:rPr>
        <w:t>í viku og þrjá hópa þrjá daga í viku. Í</w:t>
      </w:r>
      <w:r w:rsidRPr="00267C13">
        <w:rPr>
          <w:rFonts w:cstheme="minorHAnsi"/>
          <w:sz w:val="24"/>
          <w:szCs w:val="24"/>
        </w:rPr>
        <w:t xml:space="preserve"> samverustund er ýmiskonar fræðsla um það þema sem var í gangi, einnig var fræðsla með Lubba, Blæ, Leiðtogafræði, málörvun og fleira. Þrjá daga í viku var líka skipulögð stund með skólahóp þar sem farið var í ýmis verkefni við borð. </w:t>
      </w:r>
    </w:p>
    <w:p w:rsidR="00210957" w:rsidRPr="00267C13" w:rsidRDefault="00210957" w:rsidP="006B3D5C">
      <w:pPr>
        <w:spacing w:after="0" w:line="360" w:lineRule="auto"/>
        <w:rPr>
          <w:rFonts w:cstheme="minorHAnsi"/>
          <w:sz w:val="24"/>
          <w:szCs w:val="24"/>
        </w:rPr>
      </w:pPr>
    </w:p>
    <w:p w:rsidR="00210957" w:rsidRPr="00267C13" w:rsidRDefault="00210957" w:rsidP="006B3D5C">
      <w:pPr>
        <w:spacing w:after="0" w:line="360" w:lineRule="auto"/>
        <w:jc w:val="right"/>
        <w:rPr>
          <w:rFonts w:cstheme="minorHAnsi"/>
          <w:sz w:val="24"/>
          <w:szCs w:val="24"/>
        </w:rPr>
      </w:pPr>
      <w:r w:rsidRPr="00267C13">
        <w:rPr>
          <w:rFonts w:cstheme="minorHAnsi"/>
          <w:sz w:val="24"/>
          <w:szCs w:val="24"/>
        </w:rPr>
        <w:t>Hnoðrabóli, 12. september 2018</w:t>
      </w:r>
    </w:p>
    <w:p w:rsidR="00210957" w:rsidRPr="00267C13" w:rsidRDefault="00210957" w:rsidP="006B3D5C">
      <w:pPr>
        <w:spacing w:after="0" w:line="360" w:lineRule="auto"/>
        <w:jc w:val="right"/>
        <w:rPr>
          <w:rFonts w:cstheme="minorHAnsi"/>
          <w:sz w:val="24"/>
          <w:szCs w:val="24"/>
        </w:rPr>
      </w:pPr>
      <w:r w:rsidRPr="00267C13">
        <w:rPr>
          <w:rFonts w:cstheme="minorHAnsi"/>
          <w:sz w:val="24"/>
          <w:szCs w:val="24"/>
        </w:rPr>
        <w:t>Dagný Vilhjálmsdóttir</w:t>
      </w:r>
    </w:p>
    <w:p w:rsidR="00B23784" w:rsidRPr="00267C13" w:rsidRDefault="00210957" w:rsidP="00EC22F0">
      <w:pPr>
        <w:pStyle w:val="Heading2"/>
      </w:pPr>
      <w:bookmarkStart w:id="13" w:name="_Toc525210180"/>
      <w:r w:rsidRPr="00267C13">
        <w:lastRenderedPageBreak/>
        <w:t>Rauða deild</w:t>
      </w:r>
      <w:bookmarkEnd w:id="13"/>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Ég hóf störf á Hnoðrabóli, á Rauðu deild (yngri deild) í ágúst 2017 og tók við deildarstjórastöðu þar í október. Á Rauðu deild voru þá 8 börn á aldrinum 1 – 2,5 ára. 3 börn fædd 2016 og 5 börn fædd 2015. 3 yngstu börnin hófu leikskólagöngu í ágúst 2017 en hin börnin á deildinni höfðu komið inn á leikskólann frá ágúst 2016 – febrúar 2017. Að jafnaði störfuðu með þessum börnum 2-3 starfsmenn. Tvö elstu börnin voru í hópastarfi með börnunum á eldri deildinni. Við fórum út einu sinni á dag ef veður mögulega leyfði en þurftum stundum að halda börnunum inni þegar frostið var mikið eða vindur of sterkur. Suma daga fórum við tvisvar á dag út ef veðrið var gott. </w:t>
      </w:r>
    </w:p>
    <w:p w:rsidR="00C75B20" w:rsidRPr="00267C13" w:rsidRDefault="00C75B20" w:rsidP="006B3D5C">
      <w:pPr>
        <w:spacing w:after="0" w:line="360" w:lineRule="auto"/>
        <w:rPr>
          <w:rFonts w:cstheme="minorHAnsi"/>
          <w:b/>
          <w:sz w:val="24"/>
          <w:szCs w:val="24"/>
        </w:rPr>
      </w:pPr>
      <w:r w:rsidRPr="00267C13">
        <w:rPr>
          <w:rFonts w:cstheme="minorHAnsi"/>
          <w:b/>
          <w:sz w:val="24"/>
          <w:szCs w:val="24"/>
        </w:rPr>
        <w:t>Dagskipulagið veturinn 2017-2018 var svona:</w:t>
      </w:r>
    </w:p>
    <w:p w:rsidR="00C75B20" w:rsidRPr="00267C13" w:rsidRDefault="00C75B20" w:rsidP="006B3D5C">
      <w:pPr>
        <w:spacing w:after="0" w:line="360" w:lineRule="auto"/>
        <w:rPr>
          <w:rFonts w:cstheme="minorHAnsi"/>
          <w:sz w:val="24"/>
          <w:szCs w:val="24"/>
        </w:rPr>
      </w:pPr>
      <w:r w:rsidRPr="00267C13">
        <w:rPr>
          <w:rFonts w:cstheme="minorHAnsi"/>
          <w:sz w:val="24"/>
          <w:szCs w:val="24"/>
        </w:rPr>
        <w:t>7:45: Leikskólinn opnar – börn í frjálsum leik. Opið á milli deilda.</w:t>
      </w:r>
    </w:p>
    <w:p w:rsidR="00C75B20" w:rsidRPr="00267C13" w:rsidRDefault="00C75B20" w:rsidP="006B3D5C">
      <w:pPr>
        <w:spacing w:after="0" w:line="360" w:lineRule="auto"/>
        <w:rPr>
          <w:rFonts w:cstheme="minorHAnsi"/>
          <w:sz w:val="24"/>
          <w:szCs w:val="24"/>
        </w:rPr>
      </w:pPr>
      <w:r w:rsidRPr="00267C13">
        <w:rPr>
          <w:rFonts w:cstheme="minorHAnsi"/>
          <w:sz w:val="24"/>
          <w:szCs w:val="24"/>
        </w:rPr>
        <w:t>8:30: Morgunmatur.</w:t>
      </w:r>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9:00: Skipulagt hópastarf. </w:t>
      </w:r>
      <w:r w:rsidRPr="00267C13">
        <w:rPr>
          <w:rFonts w:cstheme="minorHAnsi"/>
          <w:sz w:val="24"/>
          <w:szCs w:val="24"/>
        </w:rPr>
        <w:br/>
      </w:r>
      <w:r w:rsidRPr="00267C13">
        <w:rPr>
          <w:rFonts w:cstheme="minorHAnsi"/>
          <w:sz w:val="24"/>
          <w:szCs w:val="24"/>
        </w:rPr>
        <w:tab/>
        <w:t>Numicon, föndur, tilraunir (leir, sull, slím o.fl.), könnunarleikur og leikfimi.</w:t>
      </w:r>
      <w:r w:rsidRPr="00267C13">
        <w:rPr>
          <w:rFonts w:cstheme="minorHAnsi"/>
          <w:sz w:val="24"/>
          <w:szCs w:val="24"/>
        </w:rPr>
        <w:br/>
        <w:t xml:space="preserve"> </w:t>
      </w:r>
      <w:r w:rsidRPr="00267C13">
        <w:rPr>
          <w:rFonts w:cstheme="minorHAnsi"/>
          <w:sz w:val="24"/>
          <w:szCs w:val="24"/>
        </w:rPr>
        <w:tab/>
        <w:t xml:space="preserve">Elstu tvö börnin: Föndur og listir, numicon, leikfimi, vísindi og spil. </w:t>
      </w:r>
    </w:p>
    <w:p w:rsidR="00C75B20" w:rsidRPr="00267C13" w:rsidRDefault="00C75B20" w:rsidP="006B3D5C">
      <w:pPr>
        <w:spacing w:after="0" w:line="360" w:lineRule="auto"/>
        <w:rPr>
          <w:rFonts w:cstheme="minorHAnsi"/>
          <w:sz w:val="24"/>
          <w:szCs w:val="24"/>
        </w:rPr>
      </w:pPr>
      <w:r w:rsidRPr="00267C13">
        <w:rPr>
          <w:rFonts w:cstheme="minorHAnsi"/>
          <w:sz w:val="24"/>
          <w:szCs w:val="24"/>
        </w:rPr>
        <w:t>9:40: Ávaxtastund.</w:t>
      </w:r>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10:00: Bleiuskipti og börnin klædd út. </w:t>
      </w:r>
      <w:r w:rsidRPr="00267C13">
        <w:rPr>
          <w:rFonts w:cstheme="minorHAnsi"/>
          <w:sz w:val="24"/>
          <w:szCs w:val="24"/>
        </w:rPr>
        <w:br/>
        <w:t xml:space="preserve">10:15-11:00: Útivera. Frjáls leikur – mest í sandkassa og á opnu svæði. </w:t>
      </w:r>
    </w:p>
    <w:p w:rsidR="00C75B20" w:rsidRPr="00267C13" w:rsidRDefault="00C75B20" w:rsidP="006B3D5C">
      <w:pPr>
        <w:spacing w:after="0" w:line="360" w:lineRule="auto"/>
        <w:rPr>
          <w:rFonts w:cstheme="minorHAnsi"/>
          <w:sz w:val="24"/>
          <w:szCs w:val="24"/>
        </w:rPr>
      </w:pPr>
      <w:r w:rsidRPr="00267C13">
        <w:rPr>
          <w:rFonts w:cstheme="minorHAnsi"/>
          <w:sz w:val="24"/>
          <w:szCs w:val="24"/>
        </w:rPr>
        <w:t>11:00: Komum inn, í frjálsan leik og bleiuskipti.</w:t>
      </w:r>
    </w:p>
    <w:p w:rsidR="00C75B20" w:rsidRPr="00267C13" w:rsidRDefault="00C75B20" w:rsidP="006B3D5C">
      <w:pPr>
        <w:spacing w:after="0" w:line="360" w:lineRule="auto"/>
        <w:rPr>
          <w:rFonts w:cstheme="minorHAnsi"/>
          <w:sz w:val="24"/>
          <w:szCs w:val="24"/>
        </w:rPr>
      </w:pPr>
      <w:r w:rsidRPr="00267C13">
        <w:rPr>
          <w:rFonts w:cstheme="minorHAnsi"/>
          <w:sz w:val="24"/>
          <w:szCs w:val="24"/>
        </w:rPr>
        <w:t>11:30: Samverustund</w:t>
      </w:r>
      <w:r w:rsidRPr="00267C13">
        <w:rPr>
          <w:rFonts w:cstheme="minorHAnsi"/>
          <w:sz w:val="24"/>
          <w:szCs w:val="24"/>
        </w:rPr>
        <w:br/>
      </w:r>
      <w:r w:rsidRPr="00267C13">
        <w:rPr>
          <w:rFonts w:cstheme="minorHAnsi"/>
          <w:sz w:val="24"/>
          <w:szCs w:val="24"/>
        </w:rPr>
        <w:tab/>
        <w:t xml:space="preserve">Oft skiptum við börnunum í tvo hópa í samverustund. Alltaf sungin nokkur lög og svo eitt af eftirtöldu: Lesin saga, lærum og leikum með hljóðin, Lubbi finnur málbeinið. </w:t>
      </w:r>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11:45: Hádegismatur. </w:t>
      </w:r>
    </w:p>
    <w:p w:rsidR="00C75B20" w:rsidRPr="00267C13" w:rsidRDefault="00C75B20" w:rsidP="006B3D5C">
      <w:pPr>
        <w:spacing w:after="0" w:line="360" w:lineRule="auto"/>
        <w:rPr>
          <w:rFonts w:cstheme="minorHAnsi"/>
          <w:sz w:val="24"/>
          <w:szCs w:val="24"/>
        </w:rPr>
      </w:pPr>
      <w:r w:rsidRPr="00267C13">
        <w:rPr>
          <w:rFonts w:cstheme="minorHAnsi"/>
          <w:sz w:val="24"/>
          <w:szCs w:val="24"/>
        </w:rPr>
        <w:t>12:15-14:00: Hvíld. Öll börnin á deildinni sváfu og yfirleitt til kl. 14:00.</w:t>
      </w:r>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14:00 – 14:30: Börnin vakna og fara í rólegan leik. </w:t>
      </w:r>
    </w:p>
    <w:p w:rsidR="00C75B20" w:rsidRDefault="00C75B20" w:rsidP="006B3D5C">
      <w:pPr>
        <w:spacing w:after="0" w:line="360" w:lineRule="auto"/>
        <w:rPr>
          <w:rFonts w:cstheme="minorHAnsi"/>
          <w:sz w:val="24"/>
          <w:szCs w:val="24"/>
        </w:rPr>
      </w:pPr>
      <w:r w:rsidRPr="00267C13">
        <w:rPr>
          <w:rFonts w:cstheme="minorHAnsi"/>
          <w:sz w:val="24"/>
          <w:szCs w:val="24"/>
        </w:rPr>
        <w:t>14:35: Nónhressing.</w:t>
      </w:r>
    </w:p>
    <w:p w:rsidR="00C75B20" w:rsidRDefault="00C75B20" w:rsidP="006B3D5C">
      <w:pPr>
        <w:spacing w:after="0" w:line="360" w:lineRule="auto"/>
        <w:rPr>
          <w:rFonts w:cstheme="minorHAnsi"/>
          <w:sz w:val="24"/>
          <w:szCs w:val="24"/>
        </w:rPr>
      </w:pPr>
      <w:r w:rsidRPr="00267C13">
        <w:rPr>
          <w:rFonts w:cstheme="minorHAnsi"/>
          <w:sz w:val="24"/>
          <w:szCs w:val="24"/>
        </w:rPr>
        <w:t>15:00: Samverustund</w:t>
      </w:r>
      <w:r w:rsidRPr="00267C13">
        <w:rPr>
          <w:rFonts w:cstheme="minorHAnsi"/>
          <w:sz w:val="24"/>
          <w:szCs w:val="24"/>
        </w:rPr>
        <w:br/>
      </w:r>
      <w:r w:rsidRPr="00267C13">
        <w:rPr>
          <w:rFonts w:cstheme="minorHAnsi"/>
          <w:sz w:val="24"/>
          <w:szCs w:val="24"/>
        </w:rPr>
        <w:tab/>
        <w:t xml:space="preserve">Öll börnin á deildinni saman í samverustund. Alltaf sungin nokkur lög og svo eitthvað af eftirtöldu: Lubbi finnur málbeinið, hreyfilög, lesin saga, hljóðfæri, sögugrunnur. </w:t>
      </w:r>
    </w:p>
    <w:p w:rsidR="00417B7B" w:rsidRPr="00267C13" w:rsidRDefault="00417B7B" w:rsidP="006B3D5C">
      <w:pPr>
        <w:spacing w:after="0" w:line="360" w:lineRule="auto"/>
        <w:rPr>
          <w:rFonts w:cstheme="minorHAnsi"/>
          <w:sz w:val="24"/>
          <w:szCs w:val="24"/>
        </w:rPr>
      </w:pPr>
    </w:p>
    <w:p w:rsidR="00C75B20" w:rsidRPr="00267C13" w:rsidRDefault="00C75B20" w:rsidP="006B3D5C">
      <w:pPr>
        <w:spacing w:after="0" w:line="360" w:lineRule="auto"/>
        <w:rPr>
          <w:rFonts w:cstheme="minorHAnsi"/>
          <w:sz w:val="24"/>
          <w:szCs w:val="24"/>
        </w:rPr>
      </w:pPr>
      <w:r w:rsidRPr="00267C13">
        <w:rPr>
          <w:rFonts w:cstheme="minorHAnsi"/>
          <w:sz w:val="24"/>
          <w:szCs w:val="24"/>
        </w:rPr>
        <w:lastRenderedPageBreak/>
        <w:t xml:space="preserve">15:15: Frjáls leikur, úti ef veður leyfði. Stundum opið á milli deilda. </w:t>
      </w:r>
    </w:p>
    <w:p w:rsidR="00C75B20" w:rsidRPr="00267C13" w:rsidRDefault="00C75B20" w:rsidP="006B3D5C">
      <w:pPr>
        <w:spacing w:after="0" w:line="360" w:lineRule="auto"/>
        <w:rPr>
          <w:rFonts w:cstheme="minorHAnsi"/>
          <w:sz w:val="24"/>
          <w:szCs w:val="24"/>
        </w:rPr>
      </w:pPr>
      <w:r w:rsidRPr="00267C13">
        <w:rPr>
          <w:rFonts w:cstheme="minorHAnsi"/>
          <w:sz w:val="24"/>
          <w:szCs w:val="24"/>
        </w:rPr>
        <w:t>16:1</w:t>
      </w:r>
      <w:r w:rsidR="00DB7CD6" w:rsidRPr="00267C13">
        <w:rPr>
          <w:rFonts w:cstheme="minorHAnsi"/>
          <w:sz w:val="24"/>
          <w:szCs w:val="24"/>
        </w:rPr>
        <w:t xml:space="preserve">5: Leikskólinn lokar. </w:t>
      </w:r>
    </w:p>
    <w:p w:rsidR="00C75B20" w:rsidRPr="00267C13" w:rsidRDefault="00C75B20" w:rsidP="006B3D5C">
      <w:pPr>
        <w:spacing w:after="0" w:line="360" w:lineRule="auto"/>
        <w:rPr>
          <w:rFonts w:cstheme="minorHAnsi"/>
          <w:sz w:val="24"/>
          <w:szCs w:val="24"/>
        </w:rPr>
      </w:pPr>
      <w:r w:rsidRPr="00267C13">
        <w:rPr>
          <w:rFonts w:cstheme="minorHAnsi"/>
          <w:sz w:val="24"/>
          <w:szCs w:val="24"/>
        </w:rPr>
        <w:t xml:space="preserve">Eins og gengur með svona ung börn þurfti stundum að hnika frá skipulagi í hópastarfi og samverustund ef barnahópurinn var illa upp lagður eða annað kom sér betur. Þetta er þó skipulagið í megin dráttum eins og það gekk flesta daga í vetur. Um mánaðarmótin júní/júlí fóru svo 6 af þessum 8 börnum yfir á Gulu deild til að rýma fyrir nýjum börnum sem komu inn eftir sumarfrí. </w:t>
      </w:r>
    </w:p>
    <w:p w:rsidR="00C75B20" w:rsidRPr="00267C13" w:rsidRDefault="00C75B20" w:rsidP="006B3D5C">
      <w:pPr>
        <w:spacing w:after="0" w:line="360" w:lineRule="auto"/>
        <w:jc w:val="right"/>
        <w:rPr>
          <w:rFonts w:cstheme="minorHAnsi"/>
          <w:sz w:val="24"/>
          <w:szCs w:val="24"/>
        </w:rPr>
      </w:pPr>
      <w:r w:rsidRPr="00267C13">
        <w:rPr>
          <w:rFonts w:cstheme="minorHAnsi"/>
          <w:sz w:val="24"/>
          <w:szCs w:val="24"/>
        </w:rPr>
        <w:t>Hnoðrabóli, 12. september 2018</w:t>
      </w:r>
    </w:p>
    <w:p w:rsidR="00C75B20" w:rsidRPr="00267C13" w:rsidRDefault="00C75B20" w:rsidP="006B3D5C">
      <w:pPr>
        <w:spacing w:after="0" w:line="360" w:lineRule="auto"/>
        <w:jc w:val="right"/>
        <w:rPr>
          <w:rFonts w:cstheme="minorHAnsi"/>
          <w:sz w:val="24"/>
          <w:szCs w:val="24"/>
        </w:rPr>
      </w:pPr>
      <w:r w:rsidRPr="00267C13">
        <w:rPr>
          <w:rFonts w:cstheme="minorHAnsi"/>
          <w:sz w:val="24"/>
          <w:szCs w:val="24"/>
        </w:rPr>
        <w:t>Elsa Þorbjarnardóttir</w:t>
      </w:r>
    </w:p>
    <w:p w:rsidR="000C6333" w:rsidRPr="00267C13" w:rsidRDefault="000C6333" w:rsidP="00EC22F0">
      <w:pPr>
        <w:pStyle w:val="Heading2"/>
      </w:pPr>
      <w:bookmarkStart w:id="14" w:name="_Toc525210181"/>
      <w:r w:rsidRPr="00267C13">
        <w:t>Skýrsla sérkennslustjóra</w:t>
      </w:r>
      <w:bookmarkEnd w:id="14"/>
    </w:p>
    <w:p w:rsidR="000C6333" w:rsidRPr="00267C13" w:rsidRDefault="003D371B" w:rsidP="00EC22F0">
      <w:pPr>
        <w:spacing w:after="0" w:line="360" w:lineRule="auto"/>
        <w:rPr>
          <w:rFonts w:cstheme="minorHAnsi"/>
          <w:sz w:val="24"/>
          <w:szCs w:val="24"/>
        </w:rPr>
      </w:pPr>
      <w:r w:rsidRPr="00267C13">
        <w:rPr>
          <w:rFonts w:cstheme="minorHAnsi"/>
          <w:sz w:val="24"/>
          <w:szCs w:val="24"/>
        </w:rPr>
        <w:t>Í byrjun skólaárs haustið 2017 hætti sérkennslustjóri störfum</w:t>
      </w:r>
      <w:r w:rsidR="001122CF" w:rsidRPr="00267C13">
        <w:rPr>
          <w:rFonts w:cstheme="minorHAnsi"/>
          <w:sz w:val="24"/>
          <w:szCs w:val="24"/>
        </w:rPr>
        <w:t xml:space="preserve"> hjá okkur. A</w:t>
      </w:r>
      <w:r w:rsidRPr="00267C13">
        <w:rPr>
          <w:rFonts w:cstheme="minorHAnsi"/>
          <w:sz w:val="24"/>
          <w:szCs w:val="24"/>
        </w:rPr>
        <w:t>uglýst var eftir nýjum en eng</w:t>
      </w:r>
      <w:r w:rsidR="001122CF" w:rsidRPr="00267C13">
        <w:rPr>
          <w:rFonts w:cstheme="minorHAnsi"/>
          <w:sz w:val="24"/>
          <w:szCs w:val="24"/>
        </w:rPr>
        <w:t xml:space="preserve">ar umsóknir bárust frá fagfólki að þessu sinni </w:t>
      </w:r>
      <w:r w:rsidRPr="00267C13">
        <w:rPr>
          <w:rFonts w:cstheme="minorHAnsi"/>
          <w:sz w:val="24"/>
          <w:szCs w:val="24"/>
        </w:rPr>
        <w:t xml:space="preserve"> </w:t>
      </w:r>
      <w:r w:rsidR="001122CF" w:rsidRPr="00267C13">
        <w:rPr>
          <w:rFonts w:cstheme="minorHAnsi"/>
          <w:sz w:val="24"/>
          <w:szCs w:val="24"/>
        </w:rPr>
        <w:t>svo l</w:t>
      </w:r>
      <w:r w:rsidRPr="00267C13">
        <w:rPr>
          <w:rFonts w:cstheme="minorHAnsi"/>
          <w:sz w:val="24"/>
          <w:szCs w:val="24"/>
        </w:rPr>
        <w:t>eikskólastj</w:t>
      </w:r>
      <w:r w:rsidR="000C6333" w:rsidRPr="00267C13">
        <w:rPr>
          <w:rFonts w:cstheme="minorHAnsi"/>
          <w:sz w:val="24"/>
          <w:szCs w:val="24"/>
        </w:rPr>
        <w:t>óri tók við hans starfi</w:t>
      </w:r>
      <w:r w:rsidR="00DB7CD6" w:rsidRPr="00267C13">
        <w:rPr>
          <w:rFonts w:cstheme="minorHAnsi"/>
          <w:sz w:val="24"/>
          <w:szCs w:val="24"/>
        </w:rPr>
        <w:t>,</w:t>
      </w:r>
      <w:r w:rsidR="000C6333" w:rsidRPr="00267C13">
        <w:rPr>
          <w:rFonts w:cstheme="minorHAnsi"/>
          <w:sz w:val="24"/>
          <w:szCs w:val="24"/>
        </w:rPr>
        <w:t xml:space="preserve"> </w:t>
      </w:r>
      <w:r w:rsidR="00B2506D" w:rsidRPr="00267C13">
        <w:rPr>
          <w:rFonts w:cstheme="minorHAnsi"/>
          <w:sz w:val="24"/>
          <w:szCs w:val="24"/>
        </w:rPr>
        <w:t>en í gegnum t</w:t>
      </w:r>
      <w:r w:rsidR="009C4B9B" w:rsidRPr="00267C13">
        <w:rPr>
          <w:rFonts w:cstheme="minorHAnsi"/>
          <w:sz w:val="24"/>
          <w:szCs w:val="24"/>
        </w:rPr>
        <w:t>íðina hefur hann</w:t>
      </w:r>
      <w:r w:rsidR="001122CF" w:rsidRPr="00267C13">
        <w:rPr>
          <w:rFonts w:cstheme="minorHAnsi"/>
          <w:sz w:val="24"/>
          <w:szCs w:val="24"/>
        </w:rPr>
        <w:t xml:space="preserve"> sinnt </w:t>
      </w:r>
      <w:r w:rsidR="00B2506D" w:rsidRPr="00267C13">
        <w:rPr>
          <w:rFonts w:cstheme="minorHAnsi"/>
          <w:sz w:val="24"/>
          <w:szCs w:val="24"/>
        </w:rPr>
        <w:t>sérkennslustjóra</w:t>
      </w:r>
      <w:r w:rsidR="000C6333" w:rsidRPr="00267C13">
        <w:rPr>
          <w:rFonts w:cstheme="minorHAnsi"/>
          <w:sz w:val="24"/>
          <w:szCs w:val="24"/>
        </w:rPr>
        <w:t>starfinu.</w:t>
      </w:r>
    </w:p>
    <w:p w:rsidR="003D371B" w:rsidRPr="00267C13" w:rsidRDefault="00DB7CD6" w:rsidP="00EC22F0">
      <w:pPr>
        <w:spacing w:after="0" w:line="360" w:lineRule="auto"/>
        <w:rPr>
          <w:rFonts w:cstheme="minorHAnsi"/>
          <w:sz w:val="24"/>
          <w:szCs w:val="24"/>
        </w:rPr>
      </w:pPr>
      <w:r w:rsidRPr="00267C13">
        <w:rPr>
          <w:rFonts w:cstheme="minorHAnsi"/>
          <w:sz w:val="24"/>
          <w:szCs w:val="24"/>
        </w:rPr>
        <w:t xml:space="preserve"> </w:t>
      </w:r>
      <w:r w:rsidRPr="00267C13">
        <w:rPr>
          <w:rFonts w:cstheme="minorHAnsi"/>
          <w:sz w:val="24"/>
          <w:szCs w:val="24"/>
        </w:rPr>
        <w:tab/>
      </w:r>
      <w:r w:rsidR="000C6333" w:rsidRPr="00267C13">
        <w:rPr>
          <w:rFonts w:cstheme="minorHAnsi"/>
          <w:sz w:val="24"/>
          <w:szCs w:val="24"/>
        </w:rPr>
        <w:t xml:space="preserve">Stuðnings –og sérkennslu er þannig háttað á Hnoðrabóli að reynt er eftir fremsta megni að </w:t>
      </w:r>
      <w:r w:rsidRPr="00267C13">
        <w:rPr>
          <w:rFonts w:cstheme="minorHAnsi"/>
          <w:sz w:val="24"/>
          <w:szCs w:val="24"/>
        </w:rPr>
        <w:t xml:space="preserve">skapa góðar námsaðstæður og </w:t>
      </w:r>
      <w:r w:rsidR="000C6333" w:rsidRPr="00267C13">
        <w:rPr>
          <w:rFonts w:cstheme="minorHAnsi"/>
          <w:sz w:val="24"/>
          <w:szCs w:val="24"/>
        </w:rPr>
        <w:t xml:space="preserve">tryggja að öll kennsla henti ávallt getu og </w:t>
      </w:r>
      <w:r w:rsidR="00136572" w:rsidRPr="00267C13">
        <w:rPr>
          <w:rFonts w:cstheme="minorHAnsi"/>
          <w:sz w:val="24"/>
          <w:szCs w:val="24"/>
        </w:rPr>
        <w:t>áhuga hvers nemenda</w:t>
      </w:r>
      <w:r w:rsidR="00DF7029" w:rsidRPr="00267C13">
        <w:rPr>
          <w:rFonts w:cstheme="minorHAnsi"/>
          <w:sz w:val="24"/>
          <w:szCs w:val="24"/>
        </w:rPr>
        <w:t>. H</w:t>
      </w:r>
      <w:r w:rsidR="00204AF5" w:rsidRPr="00267C13">
        <w:rPr>
          <w:rFonts w:cstheme="minorHAnsi"/>
          <w:sz w:val="24"/>
          <w:szCs w:val="24"/>
        </w:rPr>
        <w:t xml:space="preserve">ugmyndarfræði um skóla án aðgreiningar </w:t>
      </w:r>
      <w:r w:rsidRPr="00267C13">
        <w:rPr>
          <w:rFonts w:cstheme="minorHAnsi"/>
          <w:sz w:val="24"/>
          <w:szCs w:val="24"/>
        </w:rPr>
        <w:t xml:space="preserve">og leikskóla margbreytileikans </w:t>
      </w:r>
      <w:r w:rsidR="00204AF5" w:rsidRPr="00267C13">
        <w:rPr>
          <w:rFonts w:cstheme="minorHAnsi"/>
          <w:sz w:val="24"/>
          <w:szCs w:val="24"/>
        </w:rPr>
        <w:t xml:space="preserve">er </w:t>
      </w:r>
      <w:r w:rsidR="00BA22DD" w:rsidRPr="00267C13">
        <w:rPr>
          <w:rFonts w:cstheme="minorHAnsi"/>
          <w:sz w:val="24"/>
          <w:szCs w:val="24"/>
        </w:rPr>
        <w:t>höfð að</w:t>
      </w:r>
      <w:r w:rsidRPr="00267C13">
        <w:rPr>
          <w:rFonts w:cstheme="minorHAnsi"/>
          <w:sz w:val="24"/>
          <w:szCs w:val="24"/>
        </w:rPr>
        <w:t xml:space="preserve"> leiðarljósi. </w:t>
      </w:r>
      <w:r w:rsidR="00303F36" w:rsidRPr="00267C13">
        <w:rPr>
          <w:rFonts w:cstheme="minorHAnsi"/>
          <w:sz w:val="24"/>
          <w:szCs w:val="24"/>
        </w:rPr>
        <w:t>Lög</w:t>
      </w:r>
      <w:r w:rsidRPr="00267C13">
        <w:rPr>
          <w:rFonts w:cstheme="minorHAnsi"/>
          <w:sz w:val="24"/>
          <w:szCs w:val="24"/>
        </w:rPr>
        <w:t>ð var</w:t>
      </w:r>
      <w:r w:rsidR="00303F36" w:rsidRPr="00267C13">
        <w:rPr>
          <w:rFonts w:cstheme="minorHAnsi"/>
          <w:sz w:val="24"/>
          <w:szCs w:val="24"/>
        </w:rPr>
        <w:t xml:space="preserve"> áhersla á snemmtæka íhlutun þar  sem markvissar aðgerðir í námi og leik stuðli sem best að  þro</w:t>
      </w:r>
      <w:r w:rsidRPr="00267C13">
        <w:rPr>
          <w:rFonts w:cstheme="minorHAnsi"/>
          <w:sz w:val="24"/>
          <w:szCs w:val="24"/>
        </w:rPr>
        <w:t>skaframvindu þar sem þörfum allra</w:t>
      </w:r>
      <w:r w:rsidR="00303F36" w:rsidRPr="00267C13">
        <w:rPr>
          <w:rFonts w:cstheme="minorHAnsi"/>
          <w:sz w:val="24"/>
          <w:szCs w:val="24"/>
        </w:rPr>
        <w:t xml:space="preserve"> barna er mætt. </w:t>
      </w:r>
      <w:r w:rsidR="00204AF5" w:rsidRPr="00267C13">
        <w:rPr>
          <w:rFonts w:cstheme="minorHAnsi"/>
          <w:sz w:val="24"/>
          <w:szCs w:val="24"/>
        </w:rPr>
        <w:t xml:space="preserve">Stuðning-og sérkennsla byggir </w:t>
      </w:r>
      <w:r w:rsidR="00303F36" w:rsidRPr="00267C13">
        <w:rPr>
          <w:rFonts w:cstheme="minorHAnsi"/>
          <w:sz w:val="24"/>
          <w:szCs w:val="24"/>
        </w:rPr>
        <w:t xml:space="preserve">mest </w:t>
      </w:r>
      <w:r w:rsidR="00204AF5" w:rsidRPr="00267C13">
        <w:rPr>
          <w:rFonts w:cstheme="minorHAnsi"/>
          <w:sz w:val="24"/>
          <w:szCs w:val="24"/>
        </w:rPr>
        <w:t xml:space="preserve">á </w:t>
      </w:r>
      <w:r w:rsidR="006E1F06" w:rsidRPr="00267C13">
        <w:rPr>
          <w:rFonts w:cstheme="minorHAnsi"/>
          <w:sz w:val="24"/>
          <w:szCs w:val="24"/>
        </w:rPr>
        <w:t xml:space="preserve"> færni </w:t>
      </w:r>
      <w:r w:rsidR="001122CF" w:rsidRPr="00267C13">
        <w:rPr>
          <w:rFonts w:cstheme="minorHAnsi"/>
          <w:sz w:val="24"/>
          <w:szCs w:val="24"/>
        </w:rPr>
        <w:t>all</w:t>
      </w:r>
      <w:r w:rsidR="00303F36" w:rsidRPr="00267C13">
        <w:rPr>
          <w:rFonts w:cstheme="minorHAnsi"/>
          <w:sz w:val="24"/>
          <w:szCs w:val="24"/>
        </w:rPr>
        <w:t xml:space="preserve">ra </w:t>
      </w:r>
      <w:r w:rsidR="006E1F06" w:rsidRPr="00267C13">
        <w:rPr>
          <w:rFonts w:cstheme="minorHAnsi"/>
          <w:sz w:val="24"/>
          <w:szCs w:val="24"/>
        </w:rPr>
        <w:t>starfsmanna til</w:t>
      </w:r>
      <w:r w:rsidR="00204AF5" w:rsidRPr="00267C13">
        <w:rPr>
          <w:rFonts w:cstheme="minorHAnsi"/>
          <w:sz w:val="24"/>
          <w:szCs w:val="24"/>
        </w:rPr>
        <w:t xml:space="preserve"> </w:t>
      </w:r>
      <w:r w:rsidRPr="00267C13">
        <w:rPr>
          <w:rFonts w:cstheme="minorHAnsi"/>
          <w:sz w:val="24"/>
          <w:szCs w:val="24"/>
        </w:rPr>
        <w:t>að takast á við margbreytileikann í barnahópnum</w:t>
      </w:r>
      <w:r w:rsidR="00303F36" w:rsidRPr="00267C13">
        <w:rPr>
          <w:rFonts w:cstheme="minorHAnsi"/>
          <w:sz w:val="24"/>
          <w:szCs w:val="24"/>
        </w:rPr>
        <w:t>.</w:t>
      </w:r>
      <w:r w:rsidRPr="00267C13">
        <w:rPr>
          <w:rFonts w:cstheme="minorHAnsi"/>
          <w:sz w:val="24"/>
          <w:szCs w:val="24"/>
        </w:rPr>
        <w:t xml:space="preserve"> Til að svo geti verið </w:t>
      </w:r>
      <w:r w:rsidR="00204AF5" w:rsidRPr="00267C13">
        <w:rPr>
          <w:rFonts w:cstheme="minorHAnsi"/>
          <w:sz w:val="24"/>
          <w:szCs w:val="24"/>
        </w:rPr>
        <w:t xml:space="preserve"> höfum við verið með g</w:t>
      </w:r>
      <w:r w:rsidR="00A2256D" w:rsidRPr="00267C13">
        <w:rPr>
          <w:rFonts w:cstheme="minorHAnsi"/>
          <w:sz w:val="24"/>
          <w:szCs w:val="24"/>
        </w:rPr>
        <w:t xml:space="preserve">óða fræðslu fyrir starfsmenn, </w:t>
      </w:r>
      <w:r w:rsidR="00204AF5" w:rsidRPr="00267C13">
        <w:rPr>
          <w:rFonts w:cstheme="minorHAnsi"/>
          <w:sz w:val="24"/>
          <w:szCs w:val="24"/>
        </w:rPr>
        <w:t xml:space="preserve"> </w:t>
      </w:r>
      <w:r w:rsidR="00A2256D" w:rsidRPr="00267C13">
        <w:rPr>
          <w:rFonts w:cstheme="minorHAnsi"/>
          <w:sz w:val="24"/>
          <w:szCs w:val="24"/>
        </w:rPr>
        <w:t xml:space="preserve">setið </w:t>
      </w:r>
      <w:r w:rsidR="00204AF5" w:rsidRPr="00267C13">
        <w:rPr>
          <w:rFonts w:cstheme="minorHAnsi"/>
          <w:sz w:val="24"/>
          <w:szCs w:val="24"/>
        </w:rPr>
        <w:t>n</w:t>
      </w:r>
      <w:r w:rsidR="00A2256D" w:rsidRPr="00267C13">
        <w:rPr>
          <w:rFonts w:cstheme="minorHAnsi"/>
          <w:sz w:val="24"/>
          <w:szCs w:val="24"/>
        </w:rPr>
        <w:t xml:space="preserve">ámskeið </w:t>
      </w:r>
      <w:r w:rsidR="00204AF5" w:rsidRPr="00267C13">
        <w:rPr>
          <w:rFonts w:cstheme="minorHAnsi"/>
          <w:sz w:val="24"/>
          <w:szCs w:val="24"/>
        </w:rPr>
        <w:t xml:space="preserve">og </w:t>
      </w:r>
      <w:r w:rsidR="00A2256D" w:rsidRPr="00267C13">
        <w:rPr>
          <w:rFonts w:cstheme="minorHAnsi"/>
          <w:sz w:val="24"/>
          <w:szCs w:val="24"/>
        </w:rPr>
        <w:t xml:space="preserve">nýtt okkur öflugt stuðningskerfi </w:t>
      </w:r>
      <w:r w:rsidR="00204AF5" w:rsidRPr="00267C13">
        <w:rPr>
          <w:rFonts w:cstheme="minorHAnsi"/>
          <w:sz w:val="24"/>
          <w:szCs w:val="24"/>
        </w:rPr>
        <w:t>s</w:t>
      </w:r>
      <w:r w:rsidR="00A2256D" w:rsidRPr="00267C13">
        <w:rPr>
          <w:rFonts w:cstheme="minorHAnsi"/>
          <w:sz w:val="24"/>
          <w:szCs w:val="24"/>
        </w:rPr>
        <w:t>érfræðinga</w:t>
      </w:r>
      <w:r w:rsidR="00204AF5" w:rsidRPr="00267C13">
        <w:rPr>
          <w:rFonts w:cstheme="minorHAnsi"/>
          <w:sz w:val="24"/>
          <w:szCs w:val="24"/>
        </w:rPr>
        <w:t xml:space="preserve"> </w:t>
      </w:r>
      <w:r w:rsidR="00A2256D" w:rsidRPr="00267C13">
        <w:rPr>
          <w:rFonts w:cstheme="minorHAnsi"/>
          <w:sz w:val="24"/>
          <w:szCs w:val="24"/>
        </w:rPr>
        <w:t xml:space="preserve">sveitarfélagsins </w:t>
      </w:r>
      <w:r w:rsidR="00204AF5" w:rsidRPr="00267C13">
        <w:rPr>
          <w:rFonts w:cstheme="minorHAnsi"/>
          <w:sz w:val="24"/>
          <w:szCs w:val="24"/>
        </w:rPr>
        <w:t xml:space="preserve">á síðastliðnu </w:t>
      </w:r>
      <w:r w:rsidR="00A2256D" w:rsidRPr="00267C13">
        <w:rPr>
          <w:rFonts w:cstheme="minorHAnsi"/>
          <w:sz w:val="24"/>
          <w:szCs w:val="24"/>
        </w:rPr>
        <w:t>ári. Ekki má gleyma þv</w:t>
      </w:r>
      <w:r w:rsidR="00136572" w:rsidRPr="00267C13">
        <w:rPr>
          <w:rFonts w:cstheme="minorHAnsi"/>
          <w:sz w:val="24"/>
          <w:szCs w:val="24"/>
        </w:rPr>
        <w:t>í að</w:t>
      </w:r>
      <w:r w:rsidR="00A2256D" w:rsidRPr="00267C13">
        <w:rPr>
          <w:rFonts w:cstheme="minorHAnsi"/>
          <w:sz w:val="24"/>
          <w:szCs w:val="24"/>
        </w:rPr>
        <w:t xml:space="preserve"> við leggjum mikla áherslu á að </w:t>
      </w:r>
      <w:r w:rsidRPr="00267C13">
        <w:rPr>
          <w:rFonts w:cstheme="minorHAnsi"/>
          <w:sz w:val="24"/>
          <w:szCs w:val="24"/>
        </w:rPr>
        <w:t xml:space="preserve">eiga öflugt foreldrasamtal þar sem </w:t>
      </w:r>
      <w:r w:rsidR="00A2256D" w:rsidRPr="00267C13">
        <w:rPr>
          <w:rFonts w:cstheme="minorHAnsi"/>
          <w:sz w:val="24"/>
          <w:szCs w:val="24"/>
        </w:rPr>
        <w:t>barnið er í br</w:t>
      </w:r>
      <w:r w:rsidR="00136572" w:rsidRPr="00267C13">
        <w:rPr>
          <w:rFonts w:cstheme="minorHAnsi"/>
          <w:sz w:val="24"/>
          <w:szCs w:val="24"/>
        </w:rPr>
        <w:t>ennidepli.</w:t>
      </w:r>
    </w:p>
    <w:p w:rsidR="00303F36" w:rsidRPr="00267C13" w:rsidRDefault="00DB7CD6" w:rsidP="00EC22F0">
      <w:pPr>
        <w:spacing w:after="0" w:line="360" w:lineRule="auto"/>
        <w:rPr>
          <w:rFonts w:cstheme="minorHAnsi"/>
          <w:sz w:val="24"/>
          <w:szCs w:val="24"/>
        </w:rPr>
      </w:pPr>
      <w:r w:rsidRPr="00267C13">
        <w:rPr>
          <w:rFonts w:cstheme="minorHAnsi"/>
          <w:sz w:val="24"/>
          <w:szCs w:val="24"/>
        </w:rPr>
        <w:t xml:space="preserve"> </w:t>
      </w:r>
      <w:r w:rsidRPr="00267C13">
        <w:rPr>
          <w:rFonts w:cstheme="minorHAnsi"/>
          <w:sz w:val="24"/>
          <w:szCs w:val="24"/>
        </w:rPr>
        <w:tab/>
      </w:r>
      <w:r w:rsidR="00303F36" w:rsidRPr="00267C13">
        <w:rPr>
          <w:rFonts w:cstheme="minorHAnsi"/>
          <w:sz w:val="24"/>
          <w:szCs w:val="24"/>
        </w:rPr>
        <w:t xml:space="preserve">Á síðastliðnu ári </w:t>
      </w:r>
      <w:r w:rsidR="001122CF" w:rsidRPr="00267C13">
        <w:rPr>
          <w:rFonts w:cstheme="minorHAnsi"/>
          <w:sz w:val="24"/>
          <w:szCs w:val="24"/>
        </w:rPr>
        <w:t xml:space="preserve">höfum við notið </w:t>
      </w:r>
      <w:r w:rsidR="00083D17" w:rsidRPr="00267C13">
        <w:rPr>
          <w:rFonts w:cstheme="minorHAnsi"/>
          <w:sz w:val="24"/>
          <w:szCs w:val="24"/>
        </w:rPr>
        <w:t xml:space="preserve">aðstoðar og fræðslu frá þessum </w:t>
      </w:r>
      <w:r w:rsidR="00303F36" w:rsidRPr="00267C13">
        <w:rPr>
          <w:rFonts w:cstheme="minorHAnsi"/>
          <w:sz w:val="24"/>
          <w:szCs w:val="24"/>
        </w:rPr>
        <w:t xml:space="preserve"> s</w:t>
      </w:r>
      <w:r w:rsidR="00083D17" w:rsidRPr="00267C13">
        <w:rPr>
          <w:rFonts w:cstheme="minorHAnsi"/>
          <w:sz w:val="24"/>
          <w:szCs w:val="24"/>
        </w:rPr>
        <w:t>érfræðingum Borgarbyggðar</w:t>
      </w:r>
      <w:r w:rsidRPr="00267C13">
        <w:rPr>
          <w:rFonts w:cstheme="minorHAnsi"/>
          <w:sz w:val="24"/>
          <w:szCs w:val="24"/>
        </w:rPr>
        <w:t>;</w:t>
      </w:r>
      <w:r w:rsidR="001122CF" w:rsidRPr="00267C13">
        <w:rPr>
          <w:rFonts w:cstheme="minorHAnsi"/>
          <w:sz w:val="24"/>
          <w:szCs w:val="24"/>
        </w:rPr>
        <w:t xml:space="preserve"> talmeinafræðingum</w:t>
      </w:r>
      <w:r w:rsidR="00303F36" w:rsidRPr="00267C13">
        <w:rPr>
          <w:rFonts w:cstheme="minorHAnsi"/>
          <w:sz w:val="24"/>
          <w:szCs w:val="24"/>
        </w:rPr>
        <w:t>, s</w:t>
      </w:r>
      <w:r w:rsidR="001122CF" w:rsidRPr="00267C13">
        <w:rPr>
          <w:rFonts w:cstheme="minorHAnsi"/>
          <w:sz w:val="24"/>
          <w:szCs w:val="24"/>
        </w:rPr>
        <w:t>álfræðingi</w:t>
      </w:r>
      <w:r w:rsidR="00303F36" w:rsidRPr="00267C13">
        <w:rPr>
          <w:rFonts w:cstheme="minorHAnsi"/>
          <w:sz w:val="24"/>
          <w:szCs w:val="24"/>
        </w:rPr>
        <w:t xml:space="preserve"> og sérkennslur</w:t>
      </w:r>
      <w:r w:rsidRPr="00267C13">
        <w:rPr>
          <w:rFonts w:cstheme="minorHAnsi"/>
          <w:sz w:val="24"/>
          <w:szCs w:val="24"/>
        </w:rPr>
        <w:t xml:space="preserve">áðgjafa en hann hefur </w:t>
      </w:r>
      <w:r w:rsidR="00984E29" w:rsidRPr="00267C13">
        <w:rPr>
          <w:rFonts w:cstheme="minorHAnsi"/>
          <w:sz w:val="24"/>
          <w:szCs w:val="24"/>
        </w:rPr>
        <w:t>komi</w:t>
      </w:r>
      <w:r w:rsidR="00136572" w:rsidRPr="00267C13">
        <w:rPr>
          <w:rFonts w:cstheme="minorHAnsi"/>
          <w:sz w:val="24"/>
          <w:szCs w:val="24"/>
        </w:rPr>
        <w:t>ð reglulega</w:t>
      </w:r>
      <w:r w:rsidR="00984E29" w:rsidRPr="00267C13">
        <w:rPr>
          <w:rFonts w:cstheme="minorHAnsi"/>
          <w:sz w:val="24"/>
          <w:szCs w:val="24"/>
        </w:rPr>
        <w:t xml:space="preserve"> til okkar </w:t>
      </w:r>
      <w:r w:rsidR="00083D17" w:rsidRPr="00267C13">
        <w:rPr>
          <w:rFonts w:cstheme="minorHAnsi"/>
          <w:sz w:val="24"/>
          <w:szCs w:val="24"/>
        </w:rPr>
        <w:t>einu sinni í m</w:t>
      </w:r>
      <w:r w:rsidR="00984E29" w:rsidRPr="00267C13">
        <w:rPr>
          <w:rFonts w:cstheme="minorHAnsi"/>
          <w:sz w:val="24"/>
          <w:szCs w:val="24"/>
        </w:rPr>
        <w:t>ánuði</w:t>
      </w:r>
      <w:r w:rsidR="00136572" w:rsidRPr="00267C13">
        <w:rPr>
          <w:rFonts w:cstheme="minorHAnsi"/>
          <w:sz w:val="24"/>
          <w:szCs w:val="24"/>
        </w:rPr>
        <w:t xml:space="preserve">. </w:t>
      </w:r>
      <w:r w:rsidR="00303F36" w:rsidRPr="00267C13">
        <w:rPr>
          <w:rFonts w:cstheme="minorHAnsi"/>
          <w:sz w:val="24"/>
          <w:szCs w:val="24"/>
        </w:rPr>
        <w:t xml:space="preserve">Vil </w:t>
      </w:r>
      <w:r w:rsidR="00083D17" w:rsidRPr="00267C13">
        <w:rPr>
          <w:rFonts w:cstheme="minorHAnsi"/>
          <w:sz w:val="24"/>
          <w:szCs w:val="24"/>
        </w:rPr>
        <w:t xml:space="preserve">ég þakka sérfræðingum og síðan en ekki síst </w:t>
      </w:r>
      <w:r w:rsidR="00BA22DD" w:rsidRPr="00267C13">
        <w:rPr>
          <w:rFonts w:cstheme="minorHAnsi"/>
          <w:sz w:val="24"/>
          <w:szCs w:val="24"/>
        </w:rPr>
        <w:t>starfsmönnum fyrir metnaðarfulla</w:t>
      </w:r>
      <w:r w:rsidR="00083D17" w:rsidRPr="00267C13">
        <w:rPr>
          <w:rFonts w:cstheme="minorHAnsi"/>
          <w:sz w:val="24"/>
          <w:szCs w:val="24"/>
        </w:rPr>
        <w:t xml:space="preserve"> kennslu þar sem margbreytileikanum er mætt af virðingu, gleði og jákvæðni. </w:t>
      </w:r>
    </w:p>
    <w:p w:rsidR="00083D17" w:rsidRPr="00267C13" w:rsidRDefault="00083D17" w:rsidP="006B3D5C">
      <w:pPr>
        <w:pStyle w:val="ListParagraph"/>
        <w:spacing w:after="0" w:line="360" w:lineRule="auto"/>
        <w:rPr>
          <w:rFonts w:cstheme="minorHAnsi"/>
          <w:sz w:val="24"/>
          <w:szCs w:val="24"/>
        </w:rPr>
      </w:pPr>
      <w:r w:rsidRPr="00267C13">
        <w:rPr>
          <w:rFonts w:cstheme="minorHAnsi"/>
          <w:sz w:val="24"/>
          <w:szCs w:val="24"/>
        </w:rPr>
        <w:t xml:space="preserve">                                                                                   Hnoðrabóli</w:t>
      </w:r>
      <w:r w:rsidR="001122CF" w:rsidRPr="00267C13">
        <w:rPr>
          <w:rFonts w:cstheme="minorHAnsi"/>
          <w:sz w:val="24"/>
          <w:szCs w:val="24"/>
        </w:rPr>
        <w:t xml:space="preserve">, </w:t>
      </w:r>
      <w:r w:rsidRPr="00267C13">
        <w:rPr>
          <w:rFonts w:cstheme="minorHAnsi"/>
          <w:sz w:val="24"/>
          <w:szCs w:val="24"/>
        </w:rPr>
        <w:t xml:space="preserve"> 12. </w:t>
      </w:r>
      <w:r w:rsidR="001122CF" w:rsidRPr="00267C13">
        <w:rPr>
          <w:rFonts w:cstheme="minorHAnsi"/>
          <w:sz w:val="24"/>
          <w:szCs w:val="24"/>
        </w:rPr>
        <w:t>s</w:t>
      </w:r>
      <w:r w:rsidRPr="00267C13">
        <w:rPr>
          <w:rFonts w:cstheme="minorHAnsi"/>
          <w:sz w:val="24"/>
          <w:szCs w:val="24"/>
        </w:rPr>
        <w:t>eptember 2018.</w:t>
      </w:r>
    </w:p>
    <w:p w:rsidR="00083D17" w:rsidRPr="00267C13" w:rsidRDefault="00083D17" w:rsidP="006B3D5C">
      <w:pPr>
        <w:pStyle w:val="ListParagraph"/>
        <w:spacing w:after="0" w:line="360" w:lineRule="auto"/>
        <w:rPr>
          <w:rFonts w:cstheme="minorHAnsi"/>
          <w:sz w:val="24"/>
          <w:szCs w:val="24"/>
        </w:rPr>
      </w:pPr>
      <w:r w:rsidRPr="00267C13">
        <w:rPr>
          <w:rFonts w:cstheme="minorHAnsi"/>
          <w:sz w:val="24"/>
          <w:szCs w:val="24"/>
        </w:rPr>
        <w:t xml:space="preserve">                                                                                        Sjöfn Guðlaug Vilhjálmsdóttir.</w:t>
      </w:r>
    </w:p>
    <w:p w:rsidR="00DB7CD6" w:rsidRPr="00267C13" w:rsidRDefault="00876D2B" w:rsidP="006B3D5C">
      <w:pPr>
        <w:spacing w:after="0" w:line="360" w:lineRule="auto"/>
        <w:rPr>
          <w:rFonts w:cstheme="minorHAnsi"/>
          <w:b/>
          <w:sz w:val="24"/>
          <w:szCs w:val="24"/>
        </w:rPr>
      </w:pPr>
      <w:r w:rsidRPr="00267C13">
        <w:rPr>
          <w:rFonts w:cstheme="minorHAnsi"/>
          <w:b/>
          <w:noProof/>
          <w:sz w:val="24"/>
          <w:szCs w:val="24"/>
        </w:rPr>
        <w:lastRenderedPageBreak/>
        <w:t xml:space="preserve">       </w:t>
      </w:r>
      <w:r w:rsidR="00076768" w:rsidRPr="00267C13">
        <w:rPr>
          <w:rFonts w:cstheme="minorHAnsi"/>
          <w:b/>
          <w:noProof/>
          <w:sz w:val="24"/>
          <w:szCs w:val="24"/>
        </w:rPr>
        <w:drawing>
          <wp:inline distT="0" distB="0" distL="0" distR="0">
            <wp:extent cx="2389885"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102_154527.jpg"/>
                    <pic:cNvPicPr/>
                  </pic:nvPicPr>
                  <pic:blipFill rotWithShape="1">
                    <a:blip r:embed="rId16" cstate="print">
                      <a:extLst>
                        <a:ext uri="{28A0092B-C50C-407E-A947-70E740481C1C}">
                          <a14:useLocalDpi xmlns:a14="http://schemas.microsoft.com/office/drawing/2010/main" val="0"/>
                        </a:ext>
                      </a:extLst>
                    </a:blip>
                    <a:srcRect l="21188" t="7756" r="17744" b="6384"/>
                    <a:stretch/>
                  </pic:blipFill>
                  <pic:spPr bwMode="auto">
                    <a:xfrm>
                      <a:off x="0" y="0"/>
                      <a:ext cx="2389885" cy="2520000"/>
                    </a:xfrm>
                    <a:prstGeom prst="rect">
                      <a:avLst/>
                    </a:prstGeom>
                    <a:ln>
                      <a:noFill/>
                    </a:ln>
                    <a:extLst>
                      <a:ext uri="{53640926-AAD7-44D8-BBD7-CCE9431645EC}">
                        <a14:shadowObscured xmlns:a14="http://schemas.microsoft.com/office/drawing/2010/main"/>
                      </a:ext>
                    </a:extLst>
                  </pic:spPr>
                </pic:pic>
              </a:graphicData>
            </a:graphic>
          </wp:inline>
        </w:drawing>
      </w:r>
      <w:r w:rsidRPr="00267C13">
        <w:rPr>
          <w:rFonts w:cstheme="minorHAnsi"/>
          <w:b/>
          <w:noProof/>
          <w:sz w:val="24"/>
          <w:szCs w:val="24"/>
        </w:rPr>
        <w:t xml:space="preserve">                                </w:t>
      </w:r>
      <w:r w:rsidR="00076768" w:rsidRPr="00267C13">
        <w:rPr>
          <w:rFonts w:cstheme="minorHAnsi"/>
          <w:b/>
          <w:noProof/>
          <w:sz w:val="24"/>
          <w:szCs w:val="24"/>
        </w:rPr>
        <w:drawing>
          <wp:inline distT="0" distB="0" distL="0" distR="0">
            <wp:extent cx="2540331" cy="2519249"/>
            <wp:effectExtent l="0" t="8573" r="4128" b="412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208_104343.jpg"/>
                    <pic:cNvPicPr/>
                  </pic:nvPicPr>
                  <pic:blipFill rotWithShape="1">
                    <a:blip r:embed="rId17" cstate="print">
                      <a:extLst>
                        <a:ext uri="{28A0092B-C50C-407E-A947-70E740481C1C}">
                          <a14:useLocalDpi xmlns:a14="http://schemas.microsoft.com/office/drawing/2010/main" val="0"/>
                        </a:ext>
                      </a:extLst>
                    </a:blip>
                    <a:srcRect l="17578" r="6796"/>
                    <a:stretch/>
                  </pic:blipFill>
                  <pic:spPr bwMode="auto">
                    <a:xfrm rot="5400000">
                      <a:off x="0" y="0"/>
                      <a:ext cx="2541088" cy="2520000"/>
                    </a:xfrm>
                    <a:prstGeom prst="rect">
                      <a:avLst/>
                    </a:prstGeom>
                    <a:ln>
                      <a:noFill/>
                    </a:ln>
                    <a:extLst>
                      <a:ext uri="{53640926-AAD7-44D8-BBD7-CCE9431645EC}">
                        <a14:shadowObscured xmlns:a14="http://schemas.microsoft.com/office/drawing/2010/main"/>
                      </a:ext>
                    </a:extLst>
                  </pic:spPr>
                </pic:pic>
              </a:graphicData>
            </a:graphic>
          </wp:inline>
        </w:drawing>
      </w:r>
    </w:p>
    <w:p w:rsidR="005F1714" w:rsidRPr="00267C13" w:rsidRDefault="00350A05" w:rsidP="00EC22F0">
      <w:pPr>
        <w:pStyle w:val="Heading1"/>
      </w:pPr>
      <w:bookmarkStart w:id="15" w:name="_Toc525210182"/>
      <w:r w:rsidRPr="00267C13">
        <w:t>Mat á námi barnanna</w:t>
      </w:r>
      <w:r w:rsidR="00984E29" w:rsidRPr="00267C13">
        <w:t>-námsmat</w:t>
      </w:r>
      <w:bookmarkEnd w:id="15"/>
    </w:p>
    <w:p w:rsidR="00350A05" w:rsidRPr="00267C13" w:rsidRDefault="00350A05" w:rsidP="006B3D5C">
      <w:pPr>
        <w:spacing w:after="0" w:line="360" w:lineRule="auto"/>
        <w:rPr>
          <w:rFonts w:eastAsia="Times New Roman" w:cstheme="minorHAnsi"/>
          <w:sz w:val="24"/>
          <w:szCs w:val="24"/>
        </w:rPr>
      </w:pPr>
      <w:r w:rsidRPr="00267C13">
        <w:rPr>
          <w:rFonts w:eastAsia="Times New Roman" w:cstheme="minorHAnsi"/>
          <w:sz w:val="24"/>
          <w:szCs w:val="24"/>
        </w:rPr>
        <w:t>„Markmið mats er að auka þekkingu og skilning leikskólakennara og annars starfsfólks, foreldra og barna á þroska barna, námi og lí</w:t>
      </w:r>
      <w:r w:rsidR="006D5023" w:rsidRPr="00267C13">
        <w:rPr>
          <w:rFonts w:eastAsia="Times New Roman" w:cstheme="minorHAnsi"/>
          <w:sz w:val="24"/>
          <w:szCs w:val="24"/>
        </w:rPr>
        <w:t xml:space="preserve">ðan“ (Aðalnámskrá 2011,bls. 46). </w:t>
      </w:r>
      <w:r w:rsidRPr="00267C13">
        <w:rPr>
          <w:rFonts w:eastAsia="Times New Roman" w:cstheme="minorHAnsi"/>
          <w:sz w:val="24"/>
          <w:szCs w:val="24"/>
        </w:rPr>
        <w:t xml:space="preserve">Mat þarf að vera einstaklingsmiðað </w:t>
      </w:r>
      <w:r w:rsidR="00B01399" w:rsidRPr="00267C13">
        <w:rPr>
          <w:rFonts w:eastAsia="Times New Roman" w:cstheme="minorHAnsi"/>
          <w:sz w:val="24"/>
          <w:szCs w:val="24"/>
        </w:rPr>
        <w:t xml:space="preserve">og taka mið af margbreytileikanum </w:t>
      </w:r>
      <w:r w:rsidRPr="00267C13">
        <w:rPr>
          <w:rFonts w:eastAsia="Times New Roman" w:cstheme="minorHAnsi"/>
          <w:sz w:val="24"/>
          <w:szCs w:val="24"/>
        </w:rPr>
        <w:t>því börn sýna ólíka getu, þekkingu, hæfn</w:t>
      </w:r>
      <w:r w:rsidR="00F323B9" w:rsidRPr="00267C13">
        <w:rPr>
          <w:rFonts w:eastAsia="Times New Roman" w:cstheme="minorHAnsi"/>
          <w:sz w:val="24"/>
          <w:szCs w:val="24"/>
        </w:rPr>
        <w:t xml:space="preserve">i </w:t>
      </w:r>
      <w:r w:rsidR="006D5023" w:rsidRPr="00267C13">
        <w:rPr>
          <w:rFonts w:eastAsia="Times New Roman" w:cstheme="minorHAnsi"/>
          <w:sz w:val="24"/>
          <w:szCs w:val="24"/>
        </w:rPr>
        <w:t>og áhuga á mismunandi hátt. Síðastliðinn vetur studdumst við á Hnoðrabóli</w:t>
      </w:r>
      <w:r w:rsidR="00F323B9" w:rsidRPr="00267C13">
        <w:rPr>
          <w:rFonts w:eastAsia="Times New Roman" w:cstheme="minorHAnsi"/>
          <w:sz w:val="24"/>
          <w:szCs w:val="24"/>
        </w:rPr>
        <w:t xml:space="preserve"> við þessi matstæki: </w:t>
      </w:r>
    </w:p>
    <w:p w:rsidR="00350A05" w:rsidRPr="00267C13" w:rsidRDefault="00350A05" w:rsidP="00EC22F0">
      <w:pPr>
        <w:pStyle w:val="Heading2"/>
        <w:rPr>
          <w:rFonts w:eastAsia="Times New Roman"/>
        </w:rPr>
      </w:pPr>
      <w:bookmarkStart w:id="16" w:name="_Toc464208133"/>
      <w:bookmarkStart w:id="17" w:name="_Toc511382128"/>
      <w:bookmarkStart w:id="18" w:name="_Toc525210183"/>
      <w:r w:rsidRPr="00267C13">
        <w:t>Hljóm-2</w:t>
      </w:r>
      <w:bookmarkEnd w:id="16"/>
      <w:bookmarkEnd w:id="17"/>
      <w:bookmarkEnd w:id="18"/>
      <w:r w:rsidR="00F323B9" w:rsidRPr="00267C13">
        <w:t xml:space="preserve"> </w:t>
      </w:r>
      <w:r w:rsidRPr="00267C13">
        <w:rPr>
          <w:rFonts w:eastAsia="Times New Roman"/>
        </w:rPr>
        <w:tab/>
      </w:r>
    </w:p>
    <w:p w:rsidR="00350A05" w:rsidRPr="00267C13" w:rsidRDefault="00350A05" w:rsidP="006B3D5C">
      <w:pPr>
        <w:spacing w:after="0" w:line="360" w:lineRule="auto"/>
        <w:rPr>
          <w:rFonts w:eastAsia="Times New Roman" w:cstheme="minorHAnsi"/>
          <w:i/>
          <w:sz w:val="24"/>
          <w:szCs w:val="24"/>
        </w:rPr>
      </w:pPr>
      <w:r w:rsidRPr="00267C13">
        <w:rPr>
          <w:rFonts w:eastAsia="Times New Roman" w:cstheme="minorHAnsi"/>
          <w:sz w:val="24"/>
          <w:szCs w:val="24"/>
        </w:rPr>
        <w:t xml:space="preserve">Á Hnoðrabóli </w:t>
      </w:r>
      <w:r w:rsidR="006D5023" w:rsidRPr="00267C13">
        <w:rPr>
          <w:rFonts w:eastAsia="Times New Roman" w:cstheme="minorHAnsi"/>
          <w:sz w:val="24"/>
          <w:szCs w:val="24"/>
        </w:rPr>
        <w:t>var</w:t>
      </w:r>
      <w:r w:rsidRPr="00267C13">
        <w:rPr>
          <w:rFonts w:eastAsia="Times New Roman" w:cstheme="minorHAnsi"/>
          <w:sz w:val="24"/>
          <w:szCs w:val="24"/>
        </w:rPr>
        <w:t xml:space="preserve"> Hljóm-2 lagt fyrir elstu börnin</w:t>
      </w:r>
      <w:r w:rsidR="00F323B9" w:rsidRPr="00267C13">
        <w:rPr>
          <w:rFonts w:eastAsia="Times New Roman" w:cstheme="minorHAnsi"/>
          <w:sz w:val="24"/>
          <w:szCs w:val="24"/>
        </w:rPr>
        <w:t xml:space="preserve">, það er </w:t>
      </w:r>
      <w:r w:rsidRPr="00267C13">
        <w:rPr>
          <w:rFonts w:eastAsia="Times New Roman" w:cstheme="minorHAnsi"/>
          <w:sz w:val="24"/>
          <w:szCs w:val="24"/>
        </w:rPr>
        <w:t>próf í leikjaformi sem kannar hljóðkerfis</w:t>
      </w:r>
      <w:r w:rsidR="00F323B9" w:rsidRPr="00267C13">
        <w:rPr>
          <w:rFonts w:eastAsia="Times New Roman" w:cstheme="minorHAnsi"/>
          <w:sz w:val="24"/>
          <w:szCs w:val="24"/>
        </w:rPr>
        <w:t>vitund. Prófið var lagt fyrir fimm börn að þessu sinn og fannst þeim mjög gam</w:t>
      </w:r>
      <w:r w:rsidR="006D5023" w:rsidRPr="00267C13">
        <w:rPr>
          <w:rFonts w:eastAsia="Times New Roman" w:cstheme="minorHAnsi"/>
          <w:sz w:val="24"/>
          <w:szCs w:val="24"/>
        </w:rPr>
        <w:t>an að fara í „prófið“ en við tölum um</w:t>
      </w:r>
      <w:r w:rsidR="00F323B9" w:rsidRPr="00267C13">
        <w:rPr>
          <w:rFonts w:eastAsia="Times New Roman" w:cstheme="minorHAnsi"/>
          <w:sz w:val="24"/>
          <w:szCs w:val="24"/>
        </w:rPr>
        <w:t xml:space="preserve"> að leika með orðin</w:t>
      </w:r>
      <w:r w:rsidR="006D5023" w:rsidRPr="00267C13">
        <w:rPr>
          <w:rFonts w:eastAsia="Times New Roman" w:cstheme="minorHAnsi"/>
          <w:sz w:val="24"/>
          <w:szCs w:val="24"/>
        </w:rPr>
        <w:t xml:space="preserve"> frekar en orðið próf</w:t>
      </w:r>
      <w:r w:rsidR="00F323B9" w:rsidRPr="00267C13">
        <w:rPr>
          <w:rFonts w:eastAsia="Times New Roman" w:cstheme="minorHAnsi"/>
          <w:sz w:val="24"/>
          <w:szCs w:val="24"/>
        </w:rPr>
        <w:t xml:space="preserve">. Niðurstöður </w:t>
      </w:r>
      <w:r w:rsidR="00D7181B" w:rsidRPr="00267C13">
        <w:rPr>
          <w:rFonts w:eastAsia="Times New Roman" w:cstheme="minorHAnsi"/>
          <w:sz w:val="24"/>
          <w:szCs w:val="24"/>
        </w:rPr>
        <w:t xml:space="preserve">voru kynntar foreldrum og þá um </w:t>
      </w:r>
      <w:r w:rsidR="00F323B9" w:rsidRPr="00267C13">
        <w:rPr>
          <w:rFonts w:eastAsia="Times New Roman" w:cstheme="minorHAnsi"/>
          <w:sz w:val="24"/>
          <w:szCs w:val="24"/>
        </w:rPr>
        <w:t xml:space="preserve">leið </w:t>
      </w:r>
      <w:r w:rsidR="00D7181B" w:rsidRPr="00267C13">
        <w:rPr>
          <w:rFonts w:eastAsia="Times New Roman" w:cstheme="minorHAnsi"/>
          <w:sz w:val="24"/>
          <w:szCs w:val="24"/>
        </w:rPr>
        <w:t xml:space="preserve">notað tækifærið og rætt um </w:t>
      </w:r>
      <w:r w:rsidR="00F323B9" w:rsidRPr="00267C13">
        <w:rPr>
          <w:rFonts w:eastAsia="Times New Roman" w:cstheme="minorHAnsi"/>
          <w:sz w:val="24"/>
          <w:szCs w:val="24"/>
        </w:rPr>
        <w:t>mikilvægi þess að þjálfa hljóðkerfisvitund</w:t>
      </w:r>
      <w:r w:rsidR="00D7181B" w:rsidRPr="00267C13">
        <w:rPr>
          <w:rFonts w:eastAsia="Times New Roman" w:cstheme="minorHAnsi"/>
          <w:sz w:val="24"/>
          <w:szCs w:val="24"/>
        </w:rPr>
        <w:t xml:space="preserve"> en niðurstöðurnar fylgja síðan barninu í grunnskólann. </w:t>
      </w:r>
      <w:r w:rsidRPr="00267C13">
        <w:rPr>
          <w:rFonts w:eastAsia="Times New Roman" w:cstheme="minorHAnsi"/>
          <w:sz w:val="24"/>
          <w:szCs w:val="24"/>
        </w:rPr>
        <w:t xml:space="preserve"> </w:t>
      </w:r>
    </w:p>
    <w:p w:rsidR="00350A05" w:rsidRPr="00267C13" w:rsidRDefault="00350A05" w:rsidP="00EC22F0">
      <w:pPr>
        <w:pStyle w:val="Heading2"/>
      </w:pPr>
      <w:bookmarkStart w:id="19" w:name="_Toc464208134"/>
      <w:bookmarkStart w:id="20" w:name="_Toc511382129"/>
      <w:bookmarkStart w:id="21" w:name="_Toc525210184"/>
      <w:r w:rsidRPr="00267C13">
        <w:t>TRAS skráningarkerfi</w:t>
      </w:r>
      <w:bookmarkEnd w:id="19"/>
      <w:bookmarkEnd w:id="20"/>
      <w:bookmarkEnd w:id="21"/>
    </w:p>
    <w:p w:rsidR="00B01399" w:rsidRPr="00267C13" w:rsidRDefault="00350A05" w:rsidP="006B3D5C">
      <w:pPr>
        <w:spacing w:after="0" w:line="360" w:lineRule="auto"/>
        <w:rPr>
          <w:rFonts w:eastAsia="Times New Roman" w:cstheme="minorHAnsi"/>
          <w:sz w:val="24"/>
          <w:szCs w:val="24"/>
        </w:rPr>
      </w:pPr>
      <w:r w:rsidRPr="00267C13">
        <w:rPr>
          <w:rFonts w:eastAsia="Times New Roman" w:cstheme="minorHAnsi"/>
          <w:sz w:val="24"/>
          <w:szCs w:val="24"/>
        </w:rPr>
        <w:t xml:space="preserve">Á Hnoðrabóli er einnig notast við TRAS sem er skráningarlisti og heldur utan um málþroska barna á aldrinum tveggja til fimm ára. Með TRAS er hægt að skima eftir málfrávikum og félagsþroska barna með fyrirbyggjandi íhlutun í huga. </w:t>
      </w:r>
      <w:r w:rsidR="006D5023" w:rsidRPr="00267C13">
        <w:rPr>
          <w:rFonts w:eastAsia="Times New Roman" w:cstheme="minorHAnsi"/>
          <w:sz w:val="24"/>
          <w:szCs w:val="24"/>
        </w:rPr>
        <w:t xml:space="preserve"> Á síðastlinu</w:t>
      </w:r>
      <w:r w:rsidR="00B01399" w:rsidRPr="00267C13">
        <w:rPr>
          <w:rFonts w:eastAsia="Times New Roman" w:cstheme="minorHAnsi"/>
          <w:sz w:val="24"/>
          <w:szCs w:val="24"/>
        </w:rPr>
        <w:t xml:space="preserve"> skólaári náðum við að skrá inn á  </w:t>
      </w:r>
      <w:r w:rsidR="006D5023" w:rsidRPr="00267C13">
        <w:rPr>
          <w:rFonts w:eastAsia="Times New Roman" w:cstheme="minorHAnsi"/>
          <w:sz w:val="24"/>
          <w:szCs w:val="24"/>
        </w:rPr>
        <w:t>TRAS skráningarlista</w:t>
      </w:r>
      <w:r w:rsidRPr="00267C13">
        <w:rPr>
          <w:rFonts w:eastAsia="Times New Roman" w:cstheme="minorHAnsi"/>
          <w:sz w:val="24"/>
          <w:szCs w:val="24"/>
        </w:rPr>
        <w:t xml:space="preserve"> </w:t>
      </w:r>
      <w:r w:rsidR="00B01399" w:rsidRPr="00267C13">
        <w:rPr>
          <w:rFonts w:eastAsia="Times New Roman" w:cstheme="minorHAnsi"/>
          <w:sz w:val="24"/>
          <w:szCs w:val="24"/>
        </w:rPr>
        <w:t xml:space="preserve">fyrir öll börn 2 ára og eldri. Hann var hafður til hliðsjónar í foreldraviðtölum þar sem farið var yfir hann og niðurstöður nýttar til áframhaldandi vinnu og fyrirbyggjandi ráð fyrir foreldra hvernig best sé að </w:t>
      </w:r>
      <w:r w:rsidR="006D5023" w:rsidRPr="00267C13">
        <w:rPr>
          <w:rFonts w:eastAsia="Times New Roman" w:cstheme="minorHAnsi"/>
          <w:sz w:val="24"/>
          <w:szCs w:val="24"/>
        </w:rPr>
        <w:t xml:space="preserve">styðja við </w:t>
      </w:r>
      <w:r w:rsidR="00B01399" w:rsidRPr="00267C13">
        <w:rPr>
          <w:rFonts w:eastAsia="Times New Roman" w:cstheme="minorHAnsi"/>
          <w:sz w:val="24"/>
          <w:szCs w:val="24"/>
        </w:rPr>
        <w:t xml:space="preserve"> </w:t>
      </w:r>
      <w:r w:rsidR="006D5023" w:rsidRPr="00267C13">
        <w:rPr>
          <w:rFonts w:eastAsia="Times New Roman" w:cstheme="minorHAnsi"/>
          <w:sz w:val="24"/>
          <w:szCs w:val="24"/>
        </w:rPr>
        <w:t>nám barnsins</w:t>
      </w:r>
      <w:r w:rsidR="00B01399" w:rsidRPr="00267C13">
        <w:rPr>
          <w:rFonts w:eastAsia="Times New Roman" w:cstheme="minorHAnsi"/>
          <w:sz w:val="24"/>
          <w:szCs w:val="24"/>
        </w:rPr>
        <w:t>.</w:t>
      </w:r>
    </w:p>
    <w:p w:rsidR="00AC68B2" w:rsidRPr="00267C13" w:rsidRDefault="00AC68B2" w:rsidP="00EC22F0">
      <w:pPr>
        <w:pStyle w:val="Heading2"/>
        <w:rPr>
          <w:rFonts w:eastAsia="Times New Roman"/>
        </w:rPr>
      </w:pPr>
      <w:bookmarkStart w:id="22" w:name="_Toc525210185"/>
      <w:r w:rsidRPr="00267C13">
        <w:rPr>
          <w:rFonts w:eastAsia="Times New Roman"/>
        </w:rPr>
        <w:lastRenderedPageBreak/>
        <w:t>Mat kennarans</w:t>
      </w:r>
      <w:bookmarkEnd w:id="22"/>
    </w:p>
    <w:p w:rsidR="00AC68B2" w:rsidRPr="00267C13" w:rsidRDefault="006D5023" w:rsidP="006B3D5C">
      <w:pPr>
        <w:spacing w:after="0" w:line="360" w:lineRule="auto"/>
        <w:rPr>
          <w:rFonts w:eastAsia="Times New Roman" w:cstheme="minorHAnsi"/>
          <w:sz w:val="24"/>
          <w:szCs w:val="24"/>
        </w:rPr>
      </w:pPr>
      <w:r w:rsidRPr="00267C13">
        <w:rPr>
          <w:rFonts w:eastAsia="Times New Roman" w:cstheme="minorHAnsi"/>
          <w:sz w:val="24"/>
          <w:szCs w:val="24"/>
        </w:rPr>
        <w:t>Kennarinn er sífellt að</w:t>
      </w:r>
      <w:r w:rsidR="00AC68B2" w:rsidRPr="00267C13">
        <w:rPr>
          <w:rFonts w:eastAsia="Times New Roman" w:cstheme="minorHAnsi"/>
          <w:sz w:val="24"/>
          <w:szCs w:val="24"/>
        </w:rPr>
        <w:t xml:space="preserve"> meta stöðuna hjá hverju og einu barni svo hægt sé að byggja ofan</w:t>
      </w:r>
      <w:r w:rsidRPr="00267C13">
        <w:rPr>
          <w:rFonts w:eastAsia="Times New Roman" w:cstheme="minorHAnsi"/>
          <w:sz w:val="24"/>
          <w:szCs w:val="24"/>
        </w:rPr>
        <w:t xml:space="preserve"> </w:t>
      </w:r>
      <w:r w:rsidR="00AC68B2" w:rsidRPr="00267C13">
        <w:rPr>
          <w:rFonts w:eastAsia="Times New Roman" w:cstheme="minorHAnsi"/>
          <w:sz w:val="24"/>
          <w:szCs w:val="24"/>
        </w:rPr>
        <w:t>á þá styrkleika sem barnið hefur</w:t>
      </w:r>
      <w:r w:rsidR="00AB2F51" w:rsidRPr="00267C13">
        <w:rPr>
          <w:rFonts w:eastAsia="Times New Roman" w:cstheme="minorHAnsi"/>
          <w:sz w:val="24"/>
          <w:szCs w:val="24"/>
        </w:rPr>
        <w:t xml:space="preserve"> og auka við færni og þekkingu þess. </w:t>
      </w:r>
      <w:r w:rsidR="00AC68B2" w:rsidRPr="00267C13">
        <w:rPr>
          <w:rFonts w:eastAsia="Times New Roman" w:cstheme="minorHAnsi"/>
          <w:sz w:val="24"/>
          <w:szCs w:val="24"/>
        </w:rPr>
        <w:t>Fyrir hvert foreldraviðtal</w:t>
      </w:r>
      <w:r w:rsidRPr="00267C13">
        <w:rPr>
          <w:rFonts w:eastAsia="Times New Roman" w:cstheme="minorHAnsi"/>
          <w:sz w:val="24"/>
          <w:szCs w:val="24"/>
        </w:rPr>
        <w:t>,</w:t>
      </w:r>
      <w:r w:rsidR="00AC68B2" w:rsidRPr="00267C13">
        <w:rPr>
          <w:rFonts w:eastAsia="Times New Roman" w:cstheme="minorHAnsi"/>
          <w:sz w:val="24"/>
          <w:szCs w:val="24"/>
        </w:rPr>
        <w:t xml:space="preserve"> sem er tvisvar sinnum á ári</w:t>
      </w:r>
      <w:r w:rsidRPr="00267C13">
        <w:rPr>
          <w:rFonts w:eastAsia="Times New Roman" w:cstheme="minorHAnsi"/>
          <w:sz w:val="24"/>
          <w:szCs w:val="24"/>
        </w:rPr>
        <w:t xml:space="preserve">, </w:t>
      </w:r>
      <w:r w:rsidR="00AC68B2" w:rsidRPr="00267C13">
        <w:rPr>
          <w:rFonts w:eastAsia="Times New Roman" w:cstheme="minorHAnsi"/>
          <w:sz w:val="24"/>
          <w:szCs w:val="24"/>
        </w:rPr>
        <w:t>meta deildarstjórar stöð</w:t>
      </w:r>
      <w:r w:rsidR="00AB2F51" w:rsidRPr="00267C13">
        <w:rPr>
          <w:rFonts w:eastAsia="Times New Roman" w:cstheme="minorHAnsi"/>
          <w:sz w:val="24"/>
          <w:szCs w:val="24"/>
        </w:rPr>
        <w:t>u barnsins, koma með tillögur að áherslum í samráði og samvinnu við foreldra</w:t>
      </w:r>
      <w:r w:rsidRPr="00267C13">
        <w:rPr>
          <w:rFonts w:eastAsia="Times New Roman" w:cstheme="minorHAnsi"/>
          <w:sz w:val="24"/>
          <w:szCs w:val="24"/>
        </w:rPr>
        <w:t xml:space="preserve">. Að okkar mati eru þessar umræður í foreldraviðtölum ein besta leiðin til mats á námi barnsins þar sem foreldrar þekka börnin sín best. </w:t>
      </w:r>
      <w:r w:rsidR="00AB2F51" w:rsidRPr="00267C13">
        <w:rPr>
          <w:rFonts w:eastAsia="Times New Roman" w:cstheme="minorHAnsi"/>
          <w:sz w:val="24"/>
          <w:szCs w:val="24"/>
        </w:rPr>
        <w:t xml:space="preserve"> Nið</w:t>
      </w:r>
      <w:r w:rsidRPr="00267C13">
        <w:rPr>
          <w:rFonts w:eastAsia="Times New Roman" w:cstheme="minorHAnsi"/>
          <w:sz w:val="24"/>
          <w:szCs w:val="24"/>
        </w:rPr>
        <w:t>urs</w:t>
      </w:r>
      <w:r w:rsidR="00AB2F51" w:rsidRPr="00267C13">
        <w:rPr>
          <w:rFonts w:eastAsia="Times New Roman" w:cstheme="minorHAnsi"/>
          <w:sz w:val="24"/>
          <w:szCs w:val="24"/>
        </w:rPr>
        <w:t>töður</w:t>
      </w:r>
      <w:r w:rsidRPr="00267C13">
        <w:rPr>
          <w:rFonts w:eastAsia="Times New Roman" w:cstheme="minorHAnsi"/>
          <w:sz w:val="24"/>
          <w:szCs w:val="24"/>
        </w:rPr>
        <w:t xml:space="preserve">nar úr þessum viðtölum eru síðan nýttar til að </w:t>
      </w:r>
      <w:r w:rsidR="00AB2F51" w:rsidRPr="00267C13">
        <w:rPr>
          <w:rFonts w:eastAsia="Times New Roman" w:cstheme="minorHAnsi"/>
          <w:sz w:val="24"/>
          <w:szCs w:val="24"/>
        </w:rPr>
        <w:t>byggja</w:t>
      </w:r>
      <w:r w:rsidRPr="00267C13">
        <w:rPr>
          <w:rFonts w:eastAsia="Times New Roman" w:cstheme="minorHAnsi"/>
          <w:sz w:val="24"/>
          <w:szCs w:val="24"/>
        </w:rPr>
        <w:t xml:space="preserve"> ofan á nám barnanna</w:t>
      </w:r>
      <w:r w:rsidR="000C7FAF" w:rsidRPr="00267C13">
        <w:rPr>
          <w:rFonts w:eastAsia="Times New Roman" w:cstheme="minorHAnsi"/>
          <w:sz w:val="24"/>
          <w:szCs w:val="24"/>
        </w:rPr>
        <w:t>.</w:t>
      </w:r>
    </w:p>
    <w:p w:rsidR="005F1714" w:rsidRPr="00267C13" w:rsidRDefault="005F1714" w:rsidP="00EC22F0">
      <w:pPr>
        <w:pStyle w:val="Heading1"/>
      </w:pPr>
      <w:bookmarkStart w:id="23" w:name="_Toc525210186"/>
      <w:r w:rsidRPr="00267C13">
        <w:t>Mat á starfsemi</w:t>
      </w:r>
      <w:bookmarkEnd w:id="23"/>
    </w:p>
    <w:p w:rsidR="001925DC" w:rsidRPr="00267C13" w:rsidRDefault="008A64C0" w:rsidP="00EC22F0">
      <w:pPr>
        <w:spacing w:after="0" w:line="360" w:lineRule="auto"/>
        <w:rPr>
          <w:rFonts w:cstheme="minorHAnsi"/>
          <w:sz w:val="24"/>
          <w:szCs w:val="24"/>
        </w:rPr>
      </w:pPr>
      <w:r w:rsidRPr="00267C13">
        <w:rPr>
          <w:rFonts w:cstheme="minorHAnsi"/>
          <w:sz w:val="24"/>
          <w:szCs w:val="24"/>
        </w:rPr>
        <w:t xml:space="preserve">Starfið er metið á fjölbreyttan hátt og er sífellt í endurmati svo gildi, markmið og leiðir stuðli að áframhaldandi þróun skólans. </w:t>
      </w:r>
      <w:r w:rsidR="00A73600" w:rsidRPr="00267C13">
        <w:rPr>
          <w:rFonts w:cstheme="minorHAnsi"/>
          <w:sz w:val="24"/>
          <w:szCs w:val="24"/>
        </w:rPr>
        <w:t>Starfið var ígrundað og metið á starfsdögum, deildarstjóra-deildar-</w:t>
      </w:r>
      <w:r w:rsidR="00F41A0A" w:rsidRPr="00267C13">
        <w:rPr>
          <w:rFonts w:cstheme="minorHAnsi"/>
          <w:sz w:val="24"/>
          <w:szCs w:val="24"/>
        </w:rPr>
        <w:t xml:space="preserve"> ör-</w:t>
      </w:r>
      <w:r w:rsidR="00A73600" w:rsidRPr="00267C13">
        <w:rPr>
          <w:rFonts w:cstheme="minorHAnsi"/>
          <w:sz w:val="24"/>
          <w:szCs w:val="24"/>
        </w:rPr>
        <w:t>og starfmannafundum á skólaá</w:t>
      </w:r>
      <w:r w:rsidR="00894CE4" w:rsidRPr="00267C13">
        <w:rPr>
          <w:rFonts w:cstheme="minorHAnsi"/>
          <w:sz w:val="24"/>
          <w:szCs w:val="24"/>
        </w:rPr>
        <w:t>rinu út frá faglegum sjónarmiði</w:t>
      </w:r>
      <w:r w:rsidR="00A73600" w:rsidRPr="00267C13">
        <w:rPr>
          <w:rFonts w:cstheme="minorHAnsi"/>
          <w:sz w:val="24"/>
          <w:szCs w:val="24"/>
        </w:rPr>
        <w:t xml:space="preserve"> þar sem börnin eru í brennidepli.  Matið er nýtt til umbóta</w:t>
      </w:r>
      <w:r w:rsidR="00894CE4" w:rsidRPr="00267C13">
        <w:rPr>
          <w:rFonts w:cstheme="minorHAnsi"/>
          <w:sz w:val="24"/>
          <w:szCs w:val="24"/>
        </w:rPr>
        <w:t>,</w:t>
      </w:r>
      <w:r w:rsidR="00A73600" w:rsidRPr="00267C13">
        <w:rPr>
          <w:rFonts w:cstheme="minorHAnsi"/>
          <w:sz w:val="24"/>
          <w:szCs w:val="24"/>
        </w:rPr>
        <w:t xml:space="preserve">  til dæmis fyrirkomulag til náms og leikja, s</w:t>
      </w:r>
      <w:r w:rsidR="00894CE4" w:rsidRPr="00267C13">
        <w:rPr>
          <w:rFonts w:cstheme="minorHAnsi"/>
          <w:sz w:val="24"/>
          <w:szCs w:val="24"/>
        </w:rPr>
        <w:t>amverustunda, útivistar, athafna</w:t>
      </w:r>
      <w:r w:rsidR="00A73600" w:rsidRPr="00267C13">
        <w:rPr>
          <w:rFonts w:cstheme="minorHAnsi"/>
          <w:sz w:val="24"/>
          <w:szCs w:val="24"/>
        </w:rPr>
        <w:t xml:space="preserve"> daglegs lífs og margt fleira. </w:t>
      </w:r>
      <w:r w:rsidR="001925DC" w:rsidRPr="00267C13">
        <w:rPr>
          <w:rFonts w:cstheme="minorHAnsi"/>
          <w:sz w:val="24"/>
          <w:szCs w:val="24"/>
        </w:rPr>
        <w:t xml:space="preserve">  </w:t>
      </w:r>
    </w:p>
    <w:p w:rsidR="00A73600" w:rsidRPr="00267C13" w:rsidRDefault="001925DC" w:rsidP="00EC22F0">
      <w:pPr>
        <w:spacing w:after="0" w:line="360" w:lineRule="auto"/>
        <w:rPr>
          <w:rFonts w:cstheme="minorHAnsi"/>
          <w:sz w:val="24"/>
          <w:szCs w:val="24"/>
        </w:rPr>
      </w:pPr>
      <w:r w:rsidRPr="00267C13">
        <w:rPr>
          <w:rFonts w:cstheme="minorHAnsi"/>
          <w:sz w:val="24"/>
          <w:szCs w:val="24"/>
        </w:rPr>
        <w:t xml:space="preserve">Fundir á skólaárinu voru þessir: </w:t>
      </w:r>
    </w:p>
    <w:tbl>
      <w:tblPr>
        <w:tblStyle w:val="TableGrid"/>
        <w:tblW w:w="0" w:type="auto"/>
        <w:tblInd w:w="2405" w:type="dxa"/>
        <w:tblLook w:val="04A0" w:firstRow="1" w:lastRow="0" w:firstColumn="1" w:lastColumn="0" w:noHBand="0" w:noVBand="1"/>
      </w:tblPr>
      <w:tblGrid>
        <w:gridCol w:w="3053"/>
        <w:gridCol w:w="3042"/>
      </w:tblGrid>
      <w:tr w:rsidR="00A73600" w:rsidRPr="00267C13" w:rsidTr="00F41A0A">
        <w:tc>
          <w:tcPr>
            <w:tcW w:w="3053"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Fundur á skólaárinu 2018</w:t>
            </w:r>
          </w:p>
        </w:tc>
        <w:tc>
          <w:tcPr>
            <w:tcW w:w="3042"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Fjöldi í viku og á ári</w:t>
            </w:r>
          </w:p>
        </w:tc>
      </w:tr>
      <w:tr w:rsidR="00A73600" w:rsidRPr="00267C13" w:rsidTr="00F41A0A">
        <w:tc>
          <w:tcPr>
            <w:tcW w:w="3053"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 xml:space="preserve">Deildarstjórafundir </w:t>
            </w:r>
          </w:p>
        </w:tc>
        <w:tc>
          <w:tcPr>
            <w:tcW w:w="3042"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1 x í viku</w:t>
            </w:r>
          </w:p>
        </w:tc>
      </w:tr>
      <w:tr w:rsidR="00A73600" w:rsidRPr="00267C13" w:rsidTr="00F41A0A">
        <w:tc>
          <w:tcPr>
            <w:tcW w:w="3053"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 xml:space="preserve">Deildarfundir </w:t>
            </w:r>
          </w:p>
        </w:tc>
        <w:tc>
          <w:tcPr>
            <w:tcW w:w="3042"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1 x í viku</w:t>
            </w:r>
          </w:p>
        </w:tc>
      </w:tr>
      <w:tr w:rsidR="00A73600" w:rsidRPr="00267C13" w:rsidTr="00F41A0A">
        <w:tc>
          <w:tcPr>
            <w:tcW w:w="3053"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Örfundir að morgni</w:t>
            </w:r>
          </w:p>
        </w:tc>
        <w:tc>
          <w:tcPr>
            <w:tcW w:w="3042"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5 x í viku</w:t>
            </w:r>
          </w:p>
        </w:tc>
      </w:tr>
      <w:tr w:rsidR="00A73600" w:rsidRPr="00267C13" w:rsidTr="00F41A0A">
        <w:tc>
          <w:tcPr>
            <w:tcW w:w="3053"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Starfsmannfundir</w:t>
            </w:r>
          </w:p>
        </w:tc>
        <w:tc>
          <w:tcPr>
            <w:tcW w:w="3042" w:type="dxa"/>
          </w:tcPr>
          <w:p w:rsidR="00A73600" w:rsidRPr="00267C13" w:rsidRDefault="00F41A0A" w:rsidP="006B3D5C">
            <w:pPr>
              <w:pStyle w:val="ListParagraph"/>
              <w:spacing w:line="360" w:lineRule="auto"/>
              <w:ind w:left="0"/>
              <w:rPr>
                <w:rFonts w:cstheme="minorHAnsi"/>
                <w:sz w:val="24"/>
                <w:szCs w:val="24"/>
              </w:rPr>
            </w:pPr>
            <w:r w:rsidRPr="00267C13">
              <w:rPr>
                <w:rFonts w:cstheme="minorHAnsi"/>
                <w:sz w:val="24"/>
                <w:szCs w:val="24"/>
              </w:rPr>
              <w:t>4 x á ári</w:t>
            </w:r>
          </w:p>
        </w:tc>
      </w:tr>
      <w:tr w:rsidR="00F41A0A" w:rsidRPr="00267C13" w:rsidTr="00F41A0A">
        <w:tc>
          <w:tcPr>
            <w:tcW w:w="3053" w:type="dxa"/>
          </w:tcPr>
          <w:p w:rsidR="00F41A0A" w:rsidRPr="00267C13" w:rsidRDefault="00F41A0A" w:rsidP="006B3D5C">
            <w:pPr>
              <w:pStyle w:val="ListParagraph"/>
              <w:spacing w:line="360" w:lineRule="auto"/>
              <w:ind w:left="0"/>
              <w:rPr>
                <w:rFonts w:cstheme="minorHAnsi"/>
                <w:sz w:val="24"/>
                <w:szCs w:val="24"/>
              </w:rPr>
            </w:pPr>
            <w:r w:rsidRPr="00267C13">
              <w:rPr>
                <w:rFonts w:cstheme="minorHAnsi"/>
                <w:sz w:val="24"/>
                <w:szCs w:val="24"/>
              </w:rPr>
              <w:t xml:space="preserve">Starfsdagar </w:t>
            </w:r>
          </w:p>
        </w:tc>
        <w:tc>
          <w:tcPr>
            <w:tcW w:w="3042" w:type="dxa"/>
          </w:tcPr>
          <w:p w:rsidR="00F41A0A" w:rsidRPr="00267C13" w:rsidRDefault="00F41A0A" w:rsidP="006B3D5C">
            <w:pPr>
              <w:pStyle w:val="ListParagraph"/>
              <w:spacing w:line="360" w:lineRule="auto"/>
              <w:ind w:left="0"/>
              <w:rPr>
                <w:rFonts w:cstheme="minorHAnsi"/>
                <w:sz w:val="24"/>
                <w:szCs w:val="24"/>
              </w:rPr>
            </w:pPr>
            <w:r w:rsidRPr="00267C13">
              <w:rPr>
                <w:rFonts w:cstheme="minorHAnsi"/>
                <w:sz w:val="24"/>
                <w:szCs w:val="24"/>
              </w:rPr>
              <w:t>5 x á ári</w:t>
            </w:r>
          </w:p>
        </w:tc>
      </w:tr>
    </w:tbl>
    <w:p w:rsidR="00894CE4" w:rsidRPr="00267C13" w:rsidRDefault="00894CE4" w:rsidP="006B3D5C">
      <w:pPr>
        <w:pStyle w:val="ListParagraph"/>
        <w:spacing w:after="0" w:line="360" w:lineRule="auto"/>
        <w:rPr>
          <w:rFonts w:cstheme="minorHAnsi"/>
          <w:sz w:val="24"/>
          <w:szCs w:val="24"/>
        </w:rPr>
      </w:pPr>
    </w:p>
    <w:p w:rsidR="00350A05" w:rsidRPr="00417B7B" w:rsidRDefault="00A73600" w:rsidP="00417B7B">
      <w:pPr>
        <w:spacing w:after="0" w:line="360" w:lineRule="auto"/>
        <w:rPr>
          <w:rFonts w:cstheme="minorHAnsi"/>
          <w:sz w:val="24"/>
          <w:szCs w:val="24"/>
        </w:rPr>
      </w:pPr>
      <w:r w:rsidRPr="00267C13">
        <w:rPr>
          <w:rFonts w:cstheme="minorHAnsi"/>
          <w:sz w:val="24"/>
          <w:szCs w:val="24"/>
        </w:rPr>
        <w:t xml:space="preserve">Einnig </w:t>
      </w:r>
      <w:r w:rsidR="00894CE4" w:rsidRPr="00267C13">
        <w:rPr>
          <w:rFonts w:cstheme="minorHAnsi"/>
          <w:sz w:val="24"/>
          <w:szCs w:val="24"/>
        </w:rPr>
        <w:t>var</w:t>
      </w:r>
      <w:r w:rsidRPr="00267C13">
        <w:rPr>
          <w:rFonts w:cstheme="minorHAnsi"/>
          <w:sz w:val="24"/>
          <w:szCs w:val="24"/>
        </w:rPr>
        <w:t xml:space="preserve"> matið sem fór fram í foreldravi</w:t>
      </w:r>
      <w:r w:rsidR="00894CE4" w:rsidRPr="00267C13">
        <w:rPr>
          <w:rFonts w:cstheme="minorHAnsi"/>
          <w:sz w:val="24"/>
          <w:szCs w:val="24"/>
        </w:rPr>
        <w:t>ð</w:t>
      </w:r>
      <w:r w:rsidRPr="00267C13">
        <w:rPr>
          <w:rFonts w:cstheme="minorHAnsi"/>
          <w:sz w:val="24"/>
          <w:szCs w:val="24"/>
        </w:rPr>
        <w:t xml:space="preserve">tölum skráð og það sem </w:t>
      </w:r>
      <w:r w:rsidR="00F41A0A" w:rsidRPr="00267C13">
        <w:rPr>
          <w:rFonts w:cstheme="minorHAnsi"/>
          <w:sz w:val="24"/>
          <w:szCs w:val="24"/>
        </w:rPr>
        <w:t>kemur fram í starfsmannaviðtölum nýtt til áframhaldandi þróun skólans.  Á þessu skólaári var ger</w:t>
      </w:r>
      <w:r w:rsidR="00F0667F" w:rsidRPr="00267C13">
        <w:rPr>
          <w:rFonts w:cstheme="minorHAnsi"/>
          <w:sz w:val="24"/>
          <w:szCs w:val="24"/>
        </w:rPr>
        <w:t>ð</w:t>
      </w:r>
      <w:r w:rsidR="00F41A0A" w:rsidRPr="00267C13">
        <w:rPr>
          <w:rFonts w:cstheme="minorHAnsi"/>
          <w:sz w:val="24"/>
          <w:szCs w:val="24"/>
        </w:rPr>
        <w:t xml:space="preserve"> starfsmannakönnu</w:t>
      </w:r>
      <w:r w:rsidR="00894CE4" w:rsidRPr="00267C13">
        <w:rPr>
          <w:rFonts w:cstheme="minorHAnsi"/>
          <w:sz w:val="24"/>
          <w:szCs w:val="24"/>
        </w:rPr>
        <w:t>n</w:t>
      </w:r>
      <w:r w:rsidR="00F41A0A" w:rsidRPr="00267C13">
        <w:rPr>
          <w:rFonts w:cstheme="minorHAnsi"/>
          <w:sz w:val="24"/>
          <w:szCs w:val="24"/>
        </w:rPr>
        <w:t xml:space="preserve"> á vegum Skólapúlsins en kannanir eru lagðar fyrir foreldra og starfsm</w:t>
      </w:r>
      <w:r w:rsidR="00894CE4" w:rsidRPr="00267C13">
        <w:rPr>
          <w:rFonts w:cstheme="minorHAnsi"/>
          <w:sz w:val="24"/>
          <w:szCs w:val="24"/>
        </w:rPr>
        <w:t>enn annað hvert ár.</w:t>
      </w:r>
      <w:r w:rsidR="002C7E84" w:rsidRPr="00267C13">
        <w:rPr>
          <w:rFonts w:cstheme="minorHAnsi"/>
          <w:sz w:val="24"/>
          <w:szCs w:val="24"/>
        </w:rPr>
        <w:t xml:space="preserve"> Að þessu sin</w:t>
      </w:r>
      <w:r w:rsidR="00894CE4" w:rsidRPr="00267C13">
        <w:rPr>
          <w:rFonts w:cstheme="minorHAnsi"/>
          <w:sz w:val="24"/>
          <w:szCs w:val="24"/>
        </w:rPr>
        <w:t>ni kom starfsmannkönnunin</w:t>
      </w:r>
      <w:r w:rsidR="002C7E84" w:rsidRPr="00267C13">
        <w:rPr>
          <w:rFonts w:cstheme="minorHAnsi"/>
          <w:sz w:val="24"/>
          <w:szCs w:val="24"/>
        </w:rPr>
        <w:t xml:space="preserve"> vel út og hafa starfsmenn farið saman yf</w:t>
      </w:r>
      <w:r w:rsidR="00894CE4" w:rsidRPr="00267C13">
        <w:rPr>
          <w:rFonts w:cstheme="minorHAnsi"/>
          <w:sz w:val="24"/>
          <w:szCs w:val="24"/>
        </w:rPr>
        <w:t>ir hana og nýtt niðurstöðurnar</w:t>
      </w:r>
      <w:r w:rsidR="002C7E84" w:rsidRPr="00267C13">
        <w:rPr>
          <w:rFonts w:cstheme="minorHAnsi"/>
          <w:sz w:val="24"/>
          <w:szCs w:val="24"/>
        </w:rPr>
        <w:t xml:space="preserve"> til umræðna og úrbóta.  </w:t>
      </w:r>
      <w:r w:rsidR="00894CE4" w:rsidRPr="00267C13">
        <w:rPr>
          <w:rFonts w:cstheme="minorHAnsi"/>
          <w:sz w:val="24"/>
          <w:szCs w:val="24"/>
        </w:rPr>
        <w:br/>
      </w:r>
      <w:r w:rsidR="002C7E84" w:rsidRPr="00267C13">
        <w:rPr>
          <w:rFonts w:cstheme="minorHAnsi"/>
          <w:sz w:val="24"/>
          <w:szCs w:val="24"/>
        </w:rPr>
        <w:t>Börnin eru alla daga að meta starfið með því að láta skoðanir sínar í ljós á margvíslegan hátt. Þannig hafa þau áhrif á mótun starfsins á lýðræðislegan h</w:t>
      </w:r>
      <w:r w:rsidR="00F0667F" w:rsidRPr="00267C13">
        <w:rPr>
          <w:rFonts w:cstheme="minorHAnsi"/>
          <w:sz w:val="24"/>
          <w:szCs w:val="24"/>
        </w:rPr>
        <w:t xml:space="preserve">átt sem eitt mikilvægasta afl til breytinga sem við viljum sjá í okkar samfélagi. </w:t>
      </w:r>
    </w:p>
    <w:p w:rsidR="005F1714" w:rsidRPr="00267C13" w:rsidRDefault="005F1714" w:rsidP="00EC22F0">
      <w:pPr>
        <w:pStyle w:val="Heading1"/>
      </w:pPr>
      <w:bookmarkStart w:id="24" w:name="_Toc525210187"/>
      <w:r w:rsidRPr="00267C13">
        <w:lastRenderedPageBreak/>
        <w:t>Samstarf leikskóla og grunnskóla</w:t>
      </w:r>
      <w:bookmarkEnd w:id="24"/>
    </w:p>
    <w:p w:rsidR="00293801" w:rsidRPr="00267C13" w:rsidRDefault="00F0667F" w:rsidP="006B3D5C">
      <w:pPr>
        <w:spacing w:after="0" w:line="360" w:lineRule="auto"/>
        <w:rPr>
          <w:rFonts w:cstheme="minorHAnsi"/>
          <w:sz w:val="24"/>
          <w:szCs w:val="24"/>
        </w:rPr>
      </w:pPr>
      <w:r w:rsidRPr="00267C13">
        <w:rPr>
          <w:rFonts w:cstheme="minorHAnsi"/>
          <w:sz w:val="24"/>
          <w:szCs w:val="24"/>
        </w:rPr>
        <w:t xml:space="preserve">Á hverju ári frá </w:t>
      </w:r>
      <w:r w:rsidR="00033262" w:rsidRPr="00267C13">
        <w:rPr>
          <w:rFonts w:cstheme="minorHAnsi"/>
          <w:sz w:val="24"/>
          <w:szCs w:val="24"/>
        </w:rPr>
        <w:t xml:space="preserve">2008 hefur </w:t>
      </w:r>
      <w:r w:rsidR="00293801" w:rsidRPr="00267C13">
        <w:rPr>
          <w:rFonts w:cstheme="minorHAnsi"/>
          <w:sz w:val="24"/>
          <w:szCs w:val="24"/>
        </w:rPr>
        <w:t>Leikskólinn Hnoðraból og Grunnskóli Borgarfjarðar, Kleppjárnsreykjadei</w:t>
      </w:r>
      <w:r w:rsidR="00033262" w:rsidRPr="00267C13">
        <w:rPr>
          <w:rFonts w:cstheme="minorHAnsi"/>
          <w:sz w:val="24"/>
          <w:szCs w:val="24"/>
        </w:rPr>
        <w:t xml:space="preserve">ld </w:t>
      </w:r>
      <w:r w:rsidR="00293801" w:rsidRPr="00267C13">
        <w:rPr>
          <w:rFonts w:cstheme="minorHAnsi"/>
          <w:sz w:val="24"/>
          <w:szCs w:val="24"/>
        </w:rPr>
        <w:t>útbúið samstarfssamning sín á milli og byggir hann á eftirfarandi markmiðum:</w:t>
      </w:r>
    </w:p>
    <w:p w:rsidR="00293801" w:rsidRPr="00267C13" w:rsidRDefault="00293801" w:rsidP="006B3D5C">
      <w:pPr>
        <w:pStyle w:val="ListParagraph"/>
        <w:numPr>
          <w:ilvl w:val="0"/>
          <w:numId w:val="13"/>
        </w:numPr>
        <w:spacing w:after="0" w:line="360" w:lineRule="auto"/>
        <w:rPr>
          <w:rFonts w:cstheme="minorHAnsi"/>
          <w:sz w:val="24"/>
          <w:szCs w:val="24"/>
        </w:rPr>
      </w:pPr>
      <w:r w:rsidRPr="00267C13">
        <w:rPr>
          <w:rFonts w:cstheme="minorHAnsi"/>
          <w:sz w:val="24"/>
          <w:szCs w:val="24"/>
        </w:rPr>
        <w:t>Að styrkja og efla leik- og grunnskóla</w:t>
      </w:r>
    </w:p>
    <w:p w:rsidR="00293801" w:rsidRPr="00267C13" w:rsidRDefault="00293801" w:rsidP="006B3D5C">
      <w:pPr>
        <w:pStyle w:val="ListParagraph"/>
        <w:numPr>
          <w:ilvl w:val="0"/>
          <w:numId w:val="13"/>
        </w:numPr>
        <w:spacing w:after="0" w:line="360" w:lineRule="auto"/>
        <w:rPr>
          <w:rFonts w:cstheme="minorHAnsi"/>
          <w:sz w:val="24"/>
          <w:szCs w:val="24"/>
        </w:rPr>
      </w:pPr>
      <w:r w:rsidRPr="00267C13">
        <w:rPr>
          <w:rFonts w:cstheme="minorHAnsi"/>
          <w:sz w:val="24"/>
          <w:szCs w:val="24"/>
        </w:rPr>
        <w:t>Að kennarar kynni sér starfsemi hvors annars</w:t>
      </w:r>
    </w:p>
    <w:p w:rsidR="00293801" w:rsidRPr="00267C13" w:rsidRDefault="00293801" w:rsidP="006B3D5C">
      <w:pPr>
        <w:pStyle w:val="ListParagraph"/>
        <w:numPr>
          <w:ilvl w:val="0"/>
          <w:numId w:val="13"/>
        </w:numPr>
        <w:spacing w:after="0" w:line="360" w:lineRule="auto"/>
        <w:rPr>
          <w:rFonts w:cstheme="minorHAnsi"/>
          <w:sz w:val="24"/>
          <w:szCs w:val="24"/>
        </w:rPr>
      </w:pPr>
      <w:r w:rsidRPr="00267C13">
        <w:rPr>
          <w:rFonts w:cstheme="minorHAnsi"/>
          <w:sz w:val="24"/>
          <w:szCs w:val="24"/>
        </w:rPr>
        <w:t>Að gera samvinnu á milli skóla markvissari</w:t>
      </w:r>
    </w:p>
    <w:p w:rsidR="00994BAF" w:rsidRPr="00267C13" w:rsidRDefault="00293801" w:rsidP="006B3D5C">
      <w:pPr>
        <w:spacing w:after="0" w:line="360" w:lineRule="auto"/>
        <w:rPr>
          <w:rFonts w:cstheme="minorHAnsi"/>
          <w:sz w:val="24"/>
          <w:szCs w:val="24"/>
        </w:rPr>
      </w:pPr>
      <w:r w:rsidRPr="00267C13">
        <w:rPr>
          <w:rFonts w:cstheme="minorHAnsi"/>
          <w:sz w:val="24"/>
          <w:szCs w:val="24"/>
        </w:rPr>
        <w:t>Tilgangur samstarfs milli skólastiga er að tryggja að skólaganga barnanna myndi samfellu og að byggt verði ofan á nám og reynslu þeirra til að geta veitt börnunum öryggi og ný námstækifæri.</w:t>
      </w:r>
    </w:p>
    <w:p w:rsidR="00293801" w:rsidRPr="00267C13" w:rsidRDefault="00994BAF" w:rsidP="006B3D5C">
      <w:pPr>
        <w:spacing w:after="0" w:line="360" w:lineRule="auto"/>
        <w:rPr>
          <w:rFonts w:cstheme="minorHAnsi"/>
          <w:i/>
          <w:sz w:val="24"/>
          <w:szCs w:val="24"/>
        </w:rPr>
      </w:pPr>
      <w:r w:rsidRPr="00267C13">
        <w:rPr>
          <w:rFonts w:cstheme="minorHAnsi"/>
          <w:sz w:val="24"/>
          <w:szCs w:val="24"/>
        </w:rPr>
        <w:t>Síðastliðið haust hittust kennara beggja skólastiga á fundi þar sem farið var yfir síðu</w:t>
      </w:r>
      <w:r w:rsidR="00894CE4" w:rsidRPr="00267C13">
        <w:rPr>
          <w:rFonts w:cstheme="minorHAnsi"/>
          <w:sz w:val="24"/>
          <w:szCs w:val="24"/>
        </w:rPr>
        <w:t>stu áætlun, hún  endurmetin. Ú</w:t>
      </w:r>
      <w:r w:rsidRPr="00267C13">
        <w:rPr>
          <w:rFonts w:cstheme="minorHAnsi"/>
          <w:sz w:val="24"/>
          <w:szCs w:val="24"/>
        </w:rPr>
        <w:t>tfrá því var síðan sam</w:t>
      </w:r>
      <w:r w:rsidR="00894CE4" w:rsidRPr="00267C13">
        <w:rPr>
          <w:rFonts w:cstheme="minorHAnsi"/>
          <w:sz w:val="24"/>
          <w:szCs w:val="24"/>
        </w:rPr>
        <w:t>starfið skipulagt og a</w:t>
      </w:r>
      <w:r w:rsidRPr="00267C13">
        <w:rPr>
          <w:rFonts w:cstheme="minorHAnsi"/>
          <w:sz w:val="24"/>
          <w:szCs w:val="24"/>
        </w:rPr>
        <w:t>tburðir og markmið sett inn í áætlun komandi skól</w:t>
      </w:r>
      <w:r w:rsidR="001925DC" w:rsidRPr="00267C13">
        <w:rPr>
          <w:rFonts w:cstheme="minorHAnsi"/>
          <w:sz w:val="24"/>
          <w:szCs w:val="24"/>
        </w:rPr>
        <w:t>a</w:t>
      </w:r>
      <w:r w:rsidRPr="00267C13">
        <w:rPr>
          <w:rFonts w:cstheme="minorHAnsi"/>
          <w:sz w:val="24"/>
          <w:szCs w:val="24"/>
        </w:rPr>
        <w:t xml:space="preserve">árs 2017-2018. </w:t>
      </w:r>
      <w:r w:rsidR="00293801" w:rsidRPr="00267C13">
        <w:rPr>
          <w:rFonts w:cstheme="minorHAnsi"/>
          <w:sz w:val="24"/>
          <w:szCs w:val="24"/>
        </w:rPr>
        <w:t xml:space="preserve"> Þetta </w:t>
      </w:r>
      <w:r w:rsidRPr="00267C13">
        <w:rPr>
          <w:rFonts w:cstheme="minorHAnsi"/>
          <w:sz w:val="24"/>
          <w:szCs w:val="24"/>
        </w:rPr>
        <w:t>skóla</w:t>
      </w:r>
      <w:r w:rsidR="00894CE4" w:rsidRPr="00267C13">
        <w:rPr>
          <w:rFonts w:cstheme="minorHAnsi"/>
          <w:sz w:val="24"/>
          <w:szCs w:val="24"/>
        </w:rPr>
        <w:t xml:space="preserve">árið fóru elstu börn leikskólans </w:t>
      </w:r>
      <w:r w:rsidR="00293801" w:rsidRPr="00267C13">
        <w:rPr>
          <w:rFonts w:cstheme="minorHAnsi"/>
          <w:sz w:val="24"/>
          <w:szCs w:val="24"/>
        </w:rPr>
        <w:t xml:space="preserve"> í </w:t>
      </w:r>
      <w:r w:rsidRPr="00267C13">
        <w:rPr>
          <w:rFonts w:cstheme="minorHAnsi"/>
          <w:sz w:val="24"/>
          <w:szCs w:val="24"/>
        </w:rPr>
        <w:t xml:space="preserve">sex </w:t>
      </w:r>
      <w:r w:rsidR="00293801" w:rsidRPr="00267C13">
        <w:rPr>
          <w:rFonts w:cstheme="minorHAnsi"/>
          <w:sz w:val="24"/>
          <w:szCs w:val="24"/>
        </w:rPr>
        <w:t xml:space="preserve"> heimsóknir í grunnskólann og komu börnin í 1. og 5. bekk í heimsókn í leikskólann einu sinni hvor hópur. Hefð hefur verið fyrir því að 5. bekkur </w:t>
      </w:r>
      <w:r w:rsidR="00396205" w:rsidRPr="00267C13">
        <w:rPr>
          <w:rFonts w:cstheme="minorHAnsi"/>
          <w:sz w:val="24"/>
          <w:szCs w:val="24"/>
        </w:rPr>
        <w:t>verði</w:t>
      </w:r>
      <w:r w:rsidR="00293801" w:rsidRPr="00267C13">
        <w:rPr>
          <w:rFonts w:cstheme="minorHAnsi"/>
          <w:sz w:val="24"/>
          <w:szCs w:val="24"/>
        </w:rPr>
        <w:t xml:space="preserve"> vinabekkur elstu barnanna í leikskólanum. Misjafnt var hversu langar heimsóknirnar voru en í maí fóru elstu börnin heilan skóladag í grunnskólann þar sem skólarúta kom heim og sótti börnin líkt og verður gert um haustið þegar þau byrja í grunnskólanum. </w:t>
      </w:r>
      <w:r w:rsidR="00293801" w:rsidRPr="00267C13">
        <w:rPr>
          <w:rFonts w:cstheme="minorHAnsi"/>
          <w:sz w:val="24"/>
          <w:szCs w:val="24"/>
        </w:rPr>
        <w:br/>
        <w:t xml:space="preserve"> </w:t>
      </w:r>
      <w:r w:rsidR="00293801" w:rsidRPr="00267C13">
        <w:rPr>
          <w:rFonts w:cstheme="minorHAnsi"/>
          <w:sz w:val="24"/>
          <w:szCs w:val="24"/>
        </w:rPr>
        <w:tab/>
        <w:t>Í vor var haldinn skilafundur með, sérkennslustjóra leik-og grunnsk</w:t>
      </w:r>
      <w:r w:rsidRPr="00267C13">
        <w:rPr>
          <w:rFonts w:cstheme="minorHAnsi"/>
          <w:sz w:val="24"/>
          <w:szCs w:val="24"/>
        </w:rPr>
        <w:t>óla</w:t>
      </w:r>
      <w:r w:rsidR="00396205" w:rsidRPr="00267C13">
        <w:rPr>
          <w:rFonts w:cstheme="minorHAnsi"/>
          <w:sz w:val="24"/>
          <w:szCs w:val="24"/>
        </w:rPr>
        <w:t>. Á</w:t>
      </w:r>
      <w:r w:rsidRPr="00267C13">
        <w:rPr>
          <w:rFonts w:cstheme="minorHAnsi"/>
          <w:sz w:val="24"/>
          <w:szCs w:val="24"/>
        </w:rPr>
        <w:t xml:space="preserve"> </w:t>
      </w:r>
      <w:r w:rsidR="00293801" w:rsidRPr="00267C13">
        <w:rPr>
          <w:rFonts w:cstheme="minorHAnsi"/>
          <w:sz w:val="24"/>
          <w:szCs w:val="24"/>
        </w:rPr>
        <w:t>þessum fundi miðlaði sérkennslustjóri Hn</w:t>
      </w:r>
      <w:r w:rsidR="00353838" w:rsidRPr="00267C13">
        <w:rPr>
          <w:rFonts w:cstheme="minorHAnsi"/>
          <w:sz w:val="24"/>
          <w:szCs w:val="24"/>
        </w:rPr>
        <w:t>oðrabóls upplýsingum vegna flut</w:t>
      </w:r>
      <w:r w:rsidR="00293801" w:rsidRPr="00267C13">
        <w:rPr>
          <w:rFonts w:cstheme="minorHAnsi"/>
          <w:sz w:val="24"/>
          <w:szCs w:val="24"/>
        </w:rPr>
        <w:t>n</w:t>
      </w:r>
      <w:r w:rsidR="00353838" w:rsidRPr="00267C13">
        <w:rPr>
          <w:rFonts w:cstheme="minorHAnsi"/>
          <w:sz w:val="24"/>
          <w:szCs w:val="24"/>
        </w:rPr>
        <w:t>in</w:t>
      </w:r>
      <w:r w:rsidR="00293801" w:rsidRPr="00267C13">
        <w:rPr>
          <w:rFonts w:cstheme="minorHAnsi"/>
          <w:sz w:val="24"/>
          <w:szCs w:val="24"/>
        </w:rPr>
        <w:t>gs nemanda milli skólastiga á þar til gerðu matsblaði frá leikskólanum. Matsblaðið var fyllt</w:t>
      </w:r>
      <w:r w:rsidR="009037FC" w:rsidRPr="00267C13">
        <w:rPr>
          <w:rFonts w:cstheme="minorHAnsi"/>
          <w:sz w:val="24"/>
          <w:szCs w:val="24"/>
        </w:rPr>
        <w:t xml:space="preserve"> út af sérkennslu- </w:t>
      </w:r>
      <w:r w:rsidR="00293801" w:rsidRPr="00267C13">
        <w:rPr>
          <w:rFonts w:cstheme="minorHAnsi"/>
          <w:sz w:val="24"/>
          <w:szCs w:val="24"/>
        </w:rPr>
        <w:t xml:space="preserve">og deildarstjóra, síðan voru foreldrar boðaðir og þeir fengu tækifæri til </w:t>
      </w:r>
      <w:r w:rsidR="00353838" w:rsidRPr="00267C13">
        <w:rPr>
          <w:rFonts w:cstheme="minorHAnsi"/>
          <w:sz w:val="24"/>
          <w:szCs w:val="24"/>
        </w:rPr>
        <w:t xml:space="preserve">að koma með sínar ábendingar, </w:t>
      </w:r>
      <w:r w:rsidR="00293801" w:rsidRPr="00267C13">
        <w:rPr>
          <w:rFonts w:cstheme="minorHAnsi"/>
          <w:sz w:val="24"/>
          <w:szCs w:val="24"/>
        </w:rPr>
        <w:t>matsblaðið var undirri</w:t>
      </w:r>
      <w:r w:rsidR="00353838" w:rsidRPr="00267C13">
        <w:rPr>
          <w:rFonts w:cstheme="minorHAnsi"/>
          <w:sz w:val="24"/>
          <w:szCs w:val="24"/>
        </w:rPr>
        <w:t xml:space="preserve">tað af báðum aðilum. Hefur þessi leið </w:t>
      </w:r>
      <w:r w:rsidR="00293801" w:rsidRPr="00267C13">
        <w:rPr>
          <w:rFonts w:cstheme="minorHAnsi"/>
          <w:sz w:val="24"/>
          <w:szCs w:val="24"/>
        </w:rPr>
        <w:t xml:space="preserve"> mælst </w:t>
      </w:r>
      <w:r w:rsidR="00353838" w:rsidRPr="00267C13">
        <w:rPr>
          <w:rFonts w:cstheme="minorHAnsi"/>
          <w:sz w:val="24"/>
          <w:szCs w:val="24"/>
        </w:rPr>
        <w:t xml:space="preserve">vel fyrir hjá öllum aðilum og er tilgangur að með þessum  </w:t>
      </w:r>
      <w:r w:rsidR="00293801" w:rsidRPr="00267C13">
        <w:rPr>
          <w:rFonts w:cstheme="minorHAnsi"/>
          <w:sz w:val="24"/>
          <w:szCs w:val="24"/>
        </w:rPr>
        <w:t>jákvæð</w:t>
      </w:r>
      <w:r w:rsidR="001925DC" w:rsidRPr="00267C13">
        <w:rPr>
          <w:rFonts w:cstheme="minorHAnsi"/>
          <w:sz w:val="24"/>
          <w:szCs w:val="24"/>
        </w:rPr>
        <w:t>a</w:t>
      </w:r>
      <w:r w:rsidR="00353838" w:rsidRPr="00267C13">
        <w:rPr>
          <w:rFonts w:cstheme="minorHAnsi"/>
          <w:sz w:val="24"/>
          <w:szCs w:val="24"/>
        </w:rPr>
        <w:t xml:space="preserve"> upplýsingafer</w:t>
      </w:r>
      <w:r w:rsidR="00396205" w:rsidRPr="00267C13">
        <w:rPr>
          <w:rFonts w:cstheme="minorHAnsi"/>
          <w:sz w:val="24"/>
          <w:szCs w:val="24"/>
        </w:rPr>
        <w:t>li að auðvelda grunnskólanum að</w:t>
      </w:r>
      <w:r w:rsidR="00353838" w:rsidRPr="00267C13">
        <w:rPr>
          <w:rFonts w:cstheme="minorHAnsi"/>
          <w:sz w:val="24"/>
          <w:szCs w:val="24"/>
        </w:rPr>
        <w:t xml:space="preserve"> mæta hverju og einu barni á þeirra forsendum</w:t>
      </w:r>
      <w:r w:rsidR="00396205" w:rsidRPr="00267C13">
        <w:rPr>
          <w:rFonts w:cstheme="minorHAnsi"/>
          <w:sz w:val="24"/>
          <w:szCs w:val="24"/>
        </w:rPr>
        <w:t>.</w:t>
      </w:r>
      <w:r w:rsidR="00293801" w:rsidRPr="00267C13">
        <w:rPr>
          <w:rFonts w:cstheme="minorHAnsi"/>
          <w:i/>
          <w:noProof/>
          <w:sz w:val="24"/>
          <w:szCs w:val="24"/>
        </w:rPr>
        <w:t xml:space="preserve"> </w:t>
      </w:r>
    </w:p>
    <w:p w:rsidR="00293801" w:rsidRPr="00267C13" w:rsidRDefault="00293801" w:rsidP="006B3D5C">
      <w:pPr>
        <w:pStyle w:val="ListParagraph"/>
        <w:spacing w:after="0" w:line="360" w:lineRule="auto"/>
        <w:rPr>
          <w:rFonts w:cstheme="minorHAnsi"/>
          <w:b/>
          <w:sz w:val="24"/>
          <w:szCs w:val="24"/>
        </w:rPr>
      </w:pPr>
    </w:p>
    <w:p w:rsidR="005F1714" w:rsidRPr="00267C13" w:rsidRDefault="005F1714" w:rsidP="00EC22F0">
      <w:pPr>
        <w:pStyle w:val="Heading1"/>
      </w:pPr>
      <w:bookmarkStart w:id="25" w:name="_Toc525210188"/>
      <w:r w:rsidRPr="00267C13">
        <w:t>Viðburðir</w:t>
      </w:r>
      <w:r w:rsidR="00460569" w:rsidRPr="00267C13">
        <w:t>, hátíðir og hefðir</w:t>
      </w:r>
      <w:bookmarkEnd w:id="25"/>
    </w:p>
    <w:p w:rsidR="00277264" w:rsidRPr="00267C13" w:rsidRDefault="00277264" w:rsidP="00277264">
      <w:pPr>
        <w:pStyle w:val="Default"/>
        <w:spacing w:line="360" w:lineRule="auto"/>
        <w:rPr>
          <w:rFonts w:asciiTheme="minorHAnsi" w:hAnsiTheme="minorHAnsi"/>
        </w:rPr>
      </w:pPr>
      <w:r w:rsidRPr="00267C13">
        <w:rPr>
          <w:rFonts w:asciiTheme="minorHAnsi" w:hAnsiTheme="minorHAnsi"/>
        </w:rPr>
        <w:t>Á Hnoðrabóli var haldið uppá ýmsa viðburði, sérstaka daga, þemavikur og hefðir sem er hluti af okkar menningu. Til dæmis má nefna: dag læsis</w:t>
      </w:r>
      <w:r w:rsidRPr="00267C13">
        <w:rPr>
          <w:rFonts w:asciiTheme="minorHAnsi" w:hAnsiTheme="minorHAnsi"/>
          <w:color w:val="auto"/>
        </w:rPr>
        <w:t xml:space="preserve">, dagur </w:t>
      </w:r>
      <w:r w:rsidRPr="00267C13">
        <w:rPr>
          <w:rFonts w:asciiTheme="minorHAnsi" w:hAnsiTheme="minorHAnsi"/>
        </w:rPr>
        <w:t xml:space="preserve">íslenskrar náttúru, evrópska tungumáladaginn, bleika daginn, baráttudag gegn einelti, dag íslenskrar tungu, dag stærðfræðinnar, 112 daginn, norrænu bókasafnsvikuna og 17. júní. Einnig bjuggum við til fjölmarga daga sem eru öðruvísi og hluti af okkar menningu, þar má nefna búninga- og furðufatadaga, litadaga, dótadaga, útidótadaga, sleðadaga, hjóladaga, drullumallsdaga, bangsadaga, rafmagnslausa daginn, vasaljósadaga, baráttudagur kvenna, </w:t>
      </w:r>
      <w:r w:rsidRPr="00267C13">
        <w:rPr>
          <w:rFonts w:asciiTheme="minorHAnsi" w:hAnsiTheme="minorHAnsi"/>
        </w:rPr>
        <w:lastRenderedPageBreak/>
        <w:t xml:space="preserve">náttafatadagar og sápukúludagar. Í hverjum mánuði var oft eitt yfirþema þess efnis sem fræðast átti um þann mánuðinn t.d. réttarþema, haustlitir og laufblöð, kvikmyndagerð, jól, álfar og huldufólk, vinátta, ræktun, páskar, fuglar, gönguferðir o.fl. Hér fyrir neðan er farið yfir helstu viðburði </w:t>
      </w:r>
      <w:r w:rsidR="00460569" w:rsidRPr="00267C13">
        <w:rPr>
          <w:rFonts w:asciiTheme="minorHAnsi" w:hAnsiTheme="minorHAnsi"/>
        </w:rPr>
        <w:t>og aðrar þemavikur skólaársins.</w:t>
      </w:r>
      <w:r w:rsidR="00460569" w:rsidRPr="00267C13">
        <w:rPr>
          <w:rFonts w:asciiTheme="minorHAnsi" w:hAnsiTheme="minorHAnsi"/>
        </w:rPr>
        <w:br/>
      </w:r>
      <w:r w:rsidR="00460569" w:rsidRPr="00267C13">
        <w:rPr>
          <w:rStyle w:val="Heading2Char"/>
        </w:rPr>
        <w:t>Viðburðir</w:t>
      </w:r>
    </w:p>
    <w:p w:rsidR="00277264" w:rsidRPr="00267C13" w:rsidRDefault="007B1827" w:rsidP="00277264">
      <w:pPr>
        <w:pStyle w:val="Default"/>
        <w:spacing w:line="360" w:lineRule="auto"/>
        <w:ind w:left="360"/>
        <w:rPr>
          <w:rFonts w:asciiTheme="minorHAnsi" w:hAnsiTheme="minorHAnsi"/>
          <w:b/>
        </w:rPr>
      </w:pPr>
      <w:r w:rsidRPr="00267C13">
        <w:rPr>
          <w:rFonts w:asciiTheme="minorHAnsi" w:hAnsiTheme="minorHAnsi"/>
          <w:b/>
          <w:noProof/>
        </w:rPr>
        <w:drawing>
          <wp:anchor distT="0" distB="0" distL="114300" distR="114300" simplePos="0" relativeHeight="251744256" behindDoc="1" locked="0" layoutInCell="1" allowOverlap="1">
            <wp:simplePos x="0" y="0"/>
            <wp:positionH relativeFrom="column">
              <wp:posOffset>3722370</wp:posOffset>
            </wp:positionH>
            <wp:positionV relativeFrom="paragraph">
              <wp:posOffset>446405</wp:posOffset>
            </wp:positionV>
            <wp:extent cx="2903855" cy="2519680"/>
            <wp:effectExtent l="1588" t="0" r="0" b="0"/>
            <wp:wrapTight wrapText="bothSides">
              <wp:wrapPolygon edited="0">
                <wp:start x="12" y="21614"/>
                <wp:lineTo x="21409" y="21614"/>
                <wp:lineTo x="21409" y="220"/>
                <wp:lineTo x="12" y="220"/>
                <wp:lineTo x="12" y="2161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921_131959.jpg"/>
                    <pic:cNvPicPr/>
                  </pic:nvPicPr>
                  <pic:blipFill rotWithShape="1">
                    <a:blip r:embed="rId18" cstate="print">
                      <a:extLst>
                        <a:ext uri="{28A0092B-C50C-407E-A947-70E740481C1C}">
                          <a14:useLocalDpi xmlns:a14="http://schemas.microsoft.com/office/drawing/2010/main" val="0"/>
                        </a:ext>
                      </a:extLst>
                    </a:blip>
                    <a:srcRect r="35182"/>
                    <a:stretch/>
                  </pic:blipFill>
                  <pic:spPr bwMode="auto">
                    <a:xfrm rot="5400000">
                      <a:off x="0" y="0"/>
                      <a:ext cx="290385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264" w:rsidRPr="00267C13">
        <w:rPr>
          <w:rFonts w:asciiTheme="minorHAnsi" w:hAnsiTheme="minorHAnsi" w:cstheme="minorHAnsi"/>
          <w:b/>
        </w:rPr>
        <w:t>Smalakaffi</w:t>
      </w:r>
      <w:r w:rsidR="00277264" w:rsidRPr="00267C13">
        <w:rPr>
          <w:rFonts w:asciiTheme="minorHAnsi" w:hAnsiTheme="minorHAnsi"/>
          <w:b/>
        </w:rPr>
        <w:br/>
      </w:r>
      <w:r w:rsidR="00277264" w:rsidRPr="00267C13">
        <w:rPr>
          <w:rFonts w:asciiTheme="minorHAnsi" w:hAnsiTheme="minorHAnsi"/>
        </w:rPr>
        <w:t xml:space="preserve">Árlega hafa börnin farið í smalakaffi upp í hesthús hér á Grímsstöðum eða drekka kaffið útivið. Hvor deild fyrir sig fór sitthvorn daginn, ásamt starfsmönnum. Börnin léku smala og ræddu um hvað smala gera. Þau leituðu kinda og náðu jafnvel að stugga við fé. Að lokum var drukkið smalakaffi sem samanstóð af flatkökum, kleinum og heitu kakóki. Í þetta skiptið var smalakaffið drukkið útivið en hesthúsið einnig skoðað. Börnin þekkja hlutverk smala vel því það er eitt af þeim verkum sem foreldra þeirra margra vinna við á haustin og flest öll börnin á Hnoðrabóli fara í réttir. </w:t>
      </w:r>
    </w:p>
    <w:p w:rsidR="00277264" w:rsidRPr="00267C13" w:rsidRDefault="00277264" w:rsidP="00460569">
      <w:pPr>
        <w:rPr>
          <w:rFonts w:cstheme="minorHAnsi"/>
          <w:b/>
          <w:sz w:val="24"/>
          <w:szCs w:val="24"/>
        </w:rPr>
      </w:pPr>
      <w:r w:rsidRPr="00267C13">
        <w:rPr>
          <w:rFonts w:cstheme="minorHAnsi"/>
          <w:b/>
          <w:sz w:val="24"/>
          <w:szCs w:val="24"/>
        </w:rPr>
        <w:t>Afmæli Hnoðrabóls</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 xml:space="preserve">Börn og starfsmenn ákváðu að gera sér glaðan dag á afmæli Hnoðrabóls 20. október. Börnin komu með uppástungur um hvað við ættum að gera í tilefni dagsins. </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 xml:space="preserve">Við byrjuðum daginn á andlitsmálun og héldum svo danspartý með blöðrum inni á græna. Svo var farið í sandkassann í nokkrum hópum og allir fundu fjársjóðspoka og svo var einn gullklumpur og honum fylgdi bréf. Sendandinn lét ekki nafns síns getið en börnin voru fljót að finna út að Trjálfur hafði sent gullið. Embla bauð svo uppá pitsu í hádeginu og skúffuköku í kaffinu. </w:t>
      </w:r>
    </w:p>
    <w:p w:rsidR="00277264" w:rsidRPr="00267C13" w:rsidRDefault="00277264" w:rsidP="00460569">
      <w:pPr>
        <w:rPr>
          <w:rFonts w:cstheme="minorHAnsi"/>
          <w:b/>
          <w:sz w:val="24"/>
          <w:szCs w:val="24"/>
        </w:rPr>
      </w:pPr>
      <w:r w:rsidRPr="00267C13">
        <w:rPr>
          <w:rFonts w:cstheme="minorHAnsi"/>
          <w:b/>
          <w:sz w:val="24"/>
          <w:szCs w:val="24"/>
        </w:rPr>
        <w:t>Dagur íslenskrar tungu</w:t>
      </w:r>
    </w:p>
    <w:p w:rsidR="00277264" w:rsidRPr="00267C13" w:rsidRDefault="00277264" w:rsidP="00277264">
      <w:pPr>
        <w:pStyle w:val="Default"/>
        <w:spacing w:line="360" w:lineRule="auto"/>
        <w:ind w:left="360"/>
        <w:rPr>
          <w:rFonts w:asciiTheme="minorHAnsi" w:hAnsiTheme="minorHAnsi"/>
          <w:b/>
        </w:rPr>
      </w:pPr>
      <w:r w:rsidRPr="00267C13">
        <w:rPr>
          <w:rFonts w:asciiTheme="minorHAnsi" w:eastAsia="Times New Roman" w:hAnsiTheme="minorHAnsi" w:cs="Arial"/>
          <w:shd w:val="clear" w:color="auto" w:fill="FFFFFF"/>
        </w:rPr>
        <w:t xml:space="preserve">Löng hefð er fyrir því hér að börnin bjóða foreldrum í leikskólann á Degi íslenskrar tungu. Að þessu sinni héldum við uppá dag íslenskrar tungu föstudaginn 24. nóvember og buðum foreldrum að koma í samverustund í leikskólanum kl. 14:30. Börnin buðu alla velkomna, kynntu Jónas Hallgrímsson og sungu nokkur lög. Loks var foreldrum skipt í hópa og hluti fór að skoða nýjustu leikföngin og hluti að </w:t>
      </w:r>
      <w:r w:rsidRPr="00267C13">
        <w:rPr>
          <w:rFonts w:asciiTheme="minorHAnsi" w:eastAsia="Times New Roman" w:hAnsiTheme="minorHAnsi" w:cs="Arial"/>
          <w:shd w:val="clear" w:color="auto" w:fill="FFFFFF"/>
        </w:rPr>
        <w:lastRenderedPageBreak/>
        <w:t xml:space="preserve">horfa á kvikmynd sem börnin gerðu með Kristjönu um Tröllastrákinn Vaka. Að lokum voru kaffiveitingar þar sem meðal annars var boðið uppá pinnakökur sem krakkarnir höfðu sjálf gert með aðstoð Emblu. </w:t>
      </w:r>
    </w:p>
    <w:p w:rsidR="00277264" w:rsidRPr="00267C13" w:rsidRDefault="00277264" w:rsidP="00460569">
      <w:pPr>
        <w:rPr>
          <w:rFonts w:cstheme="minorHAnsi"/>
          <w:b/>
          <w:sz w:val="24"/>
          <w:szCs w:val="24"/>
        </w:rPr>
      </w:pPr>
      <w:r w:rsidRPr="00267C13">
        <w:rPr>
          <w:rFonts w:eastAsia="Times New Roman" w:cstheme="minorHAnsi"/>
          <w:b/>
          <w:sz w:val="24"/>
          <w:szCs w:val="24"/>
          <w:shd w:val="clear" w:color="auto" w:fill="FFFFFF"/>
        </w:rPr>
        <w:t>Piparkökubakstur</w:t>
      </w:r>
    </w:p>
    <w:p w:rsidR="00277264" w:rsidRPr="007E411C" w:rsidRDefault="00277264" w:rsidP="007E411C">
      <w:pPr>
        <w:pStyle w:val="Default"/>
        <w:spacing w:line="360" w:lineRule="auto"/>
        <w:ind w:left="360"/>
        <w:rPr>
          <w:rFonts w:asciiTheme="minorHAnsi" w:eastAsia="Times New Roman" w:hAnsiTheme="minorHAnsi" w:cs="Arial"/>
          <w:color w:val="FF0000"/>
          <w:shd w:val="clear" w:color="auto" w:fill="FFFFFF"/>
        </w:rPr>
      </w:pPr>
      <w:r w:rsidRPr="00267C13">
        <w:rPr>
          <w:rFonts w:asciiTheme="minorHAnsi" w:eastAsia="Times New Roman" w:hAnsiTheme="minorHAnsi" w:cs="Arial"/>
          <w:shd w:val="clear" w:color="auto" w:fill="FFFFFF"/>
        </w:rPr>
        <w:t xml:space="preserve">8. desember bökuðum við piparkökur á Hnoðrabóli. Foreldrar voru boðnir velkomnir að aðstoða við baksturinn og voru fyrstu foreldrar að mæta um kl. 13:15. Deigið var tilbúið og því ekkert að vanbúnaði að byrja að fletja degið og móta kökur. Síðan fóru kökurnar beint í ofninn og voru svo borðaðar heitar í síðdegishressingunni. Að bakstri loknum sungu börnin nokkur jólalög fyrir foreldra. </w:t>
      </w:r>
    </w:p>
    <w:p w:rsidR="00277264" w:rsidRPr="00267C13" w:rsidRDefault="00277264" w:rsidP="00460569">
      <w:pPr>
        <w:rPr>
          <w:rFonts w:cstheme="minorHAnsi"/>
          <w:b/>
          <w:sz w:val="24"/>
          <w:szCs w:val="24"/>
        </w:rPr>
      </w:pPr>
      <w:r w:rsidRPr="00267C13">
        <w:rPr>
          <w:rFonts w:eastAsia="Times New Roman" w:cstheme="minorHAnsi"/>
          <w:b/>
          <w:sz w:val="24"/>
          <w:szCs w:val="24"/>
          <w:shd w:val="clear" w:color="auto" w:fill="FFFFFF"/>
        </w:rPr>
        <w:t>Jólamatur</w:t>
      </w:r>
    </w:p>
    <w:p w:rsidR="00277264" w:rsidRPr="00267C13" w:rsidRDefault="00277264" w:rsidP="00277264">
      <w:pPr>
        <w:pStyle w:val="Default"/>
        <w:spacing w:line="360" w:lineRule="auto"/>
        <w:ind w:left="360"/>
        <w:rPr>
          <w:rFonts w:asciiTheme="minorHAnsi" w:hAnsiTheme="minorHAnsi"/>
          <w:b/>
        </w:rPr>
      </w:pPr>
      <w:r w:rsidRPr="00267C13">
        <w:rPr>
          <w:rFonts w:asciiTheme="minorHAnsi" w:eastAsia="Times New Roman" w:hAnsiTheme="minorHAnsi" w:cs="Arial"/>
          <w:shd w:val="clear" w:color="auto" w:fill="FFFFFF"/>
        </w:rPr>
        <w:t xml:space="preserve">13. desember héldum við einskonar litlu jól hér á Hnoðrabóli. Við dönsuðum í kringum jólatréið og fengum dýrindis jólamat að hætti Emblu, svo fengu allir ís í eftirrétt. </w:t>
      </w:r>
    </w:p>
    <w:p w:rsidR="00277264" w:rsidRPr="00267C13" w:rsidRDefault="00277264" w:rsidP="00460569">
      <w:pPr>
        <w:rPr>
          <w:rFonts w:cstheme="minorHAnsi"/>
          <w:b/>
          <w:sz w:val="24"/>
          <w:szCs w:val="24"/>
        </w:rPr>
      </w:pPr>
      <w:r w:rsidRPr="00267C13">
        <w:rPr>
          <w:rFonts w:eastAsia="Times New Roman" w:cstheme="minorHAnsi"/>
          <w:b/>
          <w:sz w:val="24"/>
          <w:szCs w:val="24"/>
          <w:shd w:val="clear" w:color="auto" w:fill="FFFFFF"/>
        </w:rPr>
        <w:t>Kirkjuferð</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Löng hefð er fyrir kirkjuferð frá leikskólanum á aðventunni. Þessi ferð er valfrjáls og allir velkomnir, trúaðir og trúlausir. Foreldrar komu að sækja börn sín kl. 15:15 og svo fóru allir fram í Reykholtskirkju þar sem séra Geir tók á móti okkur. Allir fóru inn í kirkjuna og börnunum boðið að setjast á teppið fyrir framan altariströppurnar. Geir settist svo í tröppurnar og sagði börnunum sögur. Börnin sungu svo jólalög og öllum fanst gaman að skoða, prófa og hlusta á prestinn. Að lokum sýndi séra Geir börnunum hvernig kirkjuklukkunum er hringt og öll börnin fengu að prófa að hringja klukkunum.</w:t>
      </w:r>
    </w:p>
    <w:p w:rsidR="00277264" w:rsidRPr="00267C13" w:rsidRDefault="00277264" w:rsidP="00460569">
      <w:pPr>
        <w:rPr>
          <w:rFonts w:cstheme="minorHAnsi"/>
          <w:b/>
          <w:sz w:val="24"/>
          <w:szCs w:val="24"/>
        </w:rPr>
      </w:pPr>
      <w:r w:rsidRPr="00267C13">
        <w:rPr>
          <w:rFonts w:cstheme="minorHAnsi"/>
          <w:b/>
          <w:sz w:val="24"/>
          <w:szCs w:val="24"/>
        </w:rPr>
        <w:t>Jólaball</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Í samvinnu við foreldrafélagið er hefð að halda jólaball á þrettándanum á Hnoðrabóli. Í ár var þrettándinn á laugardegi svo jólaballið var haldið 5. janúa</w:t>
      </w:r>
      <w:r w:rsidR="00267C13">
        <w:rPr>
          <w:rFonts w:asciiTheme="minorHAnsi" w:hAnsiTheme="minorHAnsi"/>
        </w:rPr>
        <w:t>r. Dansað var í kringum jólatréi</w:t>
      </w:r>
      <w:r w:rsidRPr="00267C13">
        <w:rPr>
          <w:rFonts w:asciiTheme="minorHAnsi" w:hAnsiTheme="minorHAnsi"/>
        </w:rPr>
        <w:t xml:space="preserve">ð og jólasveinninn kom færandi hendi með pakka fyrir öll börnin. Foreldrar komu svo með veitingar á hlaðborð og áður en farið var heim var kveikt í flugeldum og stjörnuljósum úti í garði. </w:t>
      </w:r>
    </w:p>
    <w:p w:rsidR="00277264" w:rsidRPr="00267C13" w:rsidRDefault="00277264" w:rsidP="00460569">
      <w:pPr>
        <w:rPr>
          <w:rFonts w:cstheme="minorHAnsi"/>
          <w:b/>
          <w:sz w:val="24"/>
          <w:szCs w:val="24"/>
        </w:rPr>
      </w:pPr>
      <w:r w:rsidRPr="00267C13">
        <w:rPr>
          <w:rFonts w:cstheme="minorHAnsi"/>
          <w:b/>
          <w:sz w:val="24"/>
          <w:szCs w:val="24"/>
        </w:rPr>
        <w:t>Dagur leikskólans</w:t>
      </w:r>
    </w:p>
    <w:p w:rsidR="00277264" w:rsidRPr="00267C13" w:rsidRDefault="00277264" w:rsidP="00277264">
      <w:pPr>
        <w:pStyle w:val="Default"/>
        <w:spacing w:line="360" w:lineRule="auto"/>
        <w:ind w:left="360"/>
        <w:rPr>
          <w:rFonts w:asciiTheme="minorHAnsi" w:hAnsiTheme="minorHAnsi" w:cstheme="minorHAnsi"/>
          <w:b/>
        </w:rPr>
      </w:pPr>
      <w:r w:rsidRPr="00267C13">
        <w:rPr>
          <w:rFonts w:asciiTheme="minorHAnsi" w:hAnsiTheme="minorHAnsi" w:cstheme="minorHAnsi"/>
        </w:rPr>
        <w:t>6. febrúar var dagur leikskólans og þá var foreldrum boðið í heimsókn á milli kl. 15 og 16.</w:t>
      </w:r>
    </w:p>
    <w:p w:rsidR="00277264" w:rsidRPr="00267C13" w:rsidRDefault="00277264" w:rsidP="00460569">
      <w:pPr>
        <w:rPr>
          <w:rFonts w:cstheme="minorHAnsi"/>
          <w:b/>
          <w:sz w:val="24"/>
          <w:szCs w:val="24"/>
        </w:rPr>
      </w:pPr>
      <w:r w:rsidRPr="00267C13">
        <w:rPr>
          <w:rFonts w:cstheme="minorHAnsi"/>
          <w:b/>
          <w:sz w:val="24"/>
          <w:szCs w:val="24"/>
        </w:rPr>
        <w:t xml:space="preserve">Þorrablót </w:t>
      </w:r>
    </w:p>
    <w:p w:rsidR="00277264" w:rsidRPr="00267C13" w:rsidRDefault="00277264" w:rsidP="00277264">
      <w:pPr>
        <w:pStyle w:val="Default"/>
        <w:spacing w:line="360" w:lineRule="auto"/>
        <w:ind w:left="360"/>
        <w:rPr>
          <w:rFonts w:asciiTheme="minorHAnsi" w:hAnsiTheme="minorHAnsi" w:cstheme="minorHAnsi"/>
          <w:b/>
        </w:rPr>
      </w:pPr>
      <w:r w:rsidRPr="00267C13">
        <w:rPr>
          <w:rFonts w:asciiTheme="minorHAnsi" w:hAnsiTheme="minorHAnsi" w:cstheme="minorHAnsi"/>
        </w:rPr>
        <w:t xml:space="preserve">Við vorum með þorrablót 7. febrúar og þá var boðið uppá nýtt og súrt slátur, sviðasultu, súrt hvalrengi, harðfisk, hangikjöt, rúgbrauð, flatkökur, kartöflumús, rófustöppu og hákarl. Það voru mörg </w:t>
      </w:r>
      <w:r w:rsidRPr="00267C13">
        <w:rPr>
          <w:rFonts w:asciiTheme="minorHAnsi" w:hAnsiTheme="minorHAnsi" w:cstheme="minorHAnsi"/>
        </w:rPr>
        <w:lastRenderedPageBreak/>
        <w:t xml:space="preserve">börn sem lögðu í að smakka hákarlinn en önnur sem héldu sig við slátrið og rúgbrauðið. </w:t>
      </w:r>
      <w:r w:rsidRPr="00267C13">
        <w:rPr>
          <w:rFonts w:asciiTheme="minorHAnsi" w:eastAsia="Times New Roman" w:hAnsiTheme="minorHAnsi" w:cs="Arial"/>
          <w:shd w:val="clear" w:color="auto" w:fill="FFFFFF"/>
        </w:rPr>
        <w:t xml:space="preserve">Um leið fræddumst við um gamlar hefðir, til dæmis matarvenjur og klæðaburð og sungum þorrasöngva. </w:t>
      </w:r>
    </w:p>
    <w:p w:rsidR="00277264" w:rsidRPr="00267C13" w:rsidRDefault="00277264" w:rsidP="00460569">
      <w:pPr>
        <w:rPr>
          <w:rFonts w:cstheme="minorHAnsi"/>
          <w:b/>
          <w:sz w:val="24"/>
          <w:szCs w:val="24"/>
        </w:rPr>
      </w:pPr>
      <w:r w:rsidRPr="00267C13">
        <w:rPr>
          <w:rFonts w:eastAsia="Times New Roman" w:cstheme="minorHAnsi"/>
          <w:b/>
          <w:sz w:val="24"/>
          <w:szCs w:val="24"/>
          <w:shd w:val="clear" w:color="auto" w:fill="FFFFFF"/>
        </w:rPr>
        <w:t>Bollu-, sprengi-, og öskudagur</w:t>
      </w:r>
    </w:p>
    <w:p w:rsidR="00277264" w:rsidRPr="00267C13" w:rsidRDefault="00277264" w:rsidP="00277264">
      <w:pPr>
        <w:ind w:left="360"/>
        <w:rPr>
          <w:sz w:val="24"/>
        </w:rPr>
      </w:pPr>
      <w:r w:rsidRPr="00267C13">
        <w:rPr>
          <w:sz w:val="24"/>
        </w:rPr>
        <w:t>12. febrúar var bolludagur og þá fengum við kjötbollur í hádeginu og rjómabollur í kaffinu.</w:t>
      </w:r>
    </w:p>
    <w:p w:rsidR="00277264" w:rsidRPr="00267C13" w:rsidRDefault="00277264" w:rsidP="00277264">
      <w:pPr>
        <w:ind w:left="360"/>
        <w:rPr>
          <w:sz w:val="24"/>
        </w:rPr>
      </w:pPr>
      <w:r w:rsidRPr="00267C13">
        <w:rPr>
          <w:sz w:val="24"/>
        </w:rPr>
        <w:t>13. febrúar var sprengidagur. Allir borðuðu yfir sig af saltkjöti og baunum!</w:t>
      </w:r>
    </w:p>
    <w:p w:rsidR="00277264" w:rsidRPr="00267C13" w:rsidRDefault="00277264" w:rsidP="00277264">
      <w:pPr>
        <w:ind w:left="360"/>
        <w:rPr>
          <w:sz w:val="24"/>
        </w:rPr>
      </w:pPr>
      <w:r w:rsidRPr="00267C13">
        <w:rPr>
          <w:sz w:val="24"/>
        </w:rPr>
        <w:t xml:space="preserve">14. febrúar var svo komið að öskudegi! Það var mikil spenna fyrir því að mæta í búningum á leikskólann og hafa gaman. Því miður var brjálað veður svo leikskólinn var lokaður þann dag. Við héldum því uppá öskudaginn með búningum, andlitsmálun og að slá köttinn úr tunnunni á fimmtudeginum 15. febrúar í staðin. Það var mikil gleði og gaman.  </w:t>
      </w:r>
    </w:p>
    <w:p w:rsidR="00277264" w:rsidRPr="00267C13" w:rsidRDefault="00277264" w:rsidP="00460569">
      <w:pPr>
        <w:rPr>
          <w:rFonts w:cstheme="minorHAnsi"/>
          <w:b/>
          <w:sz w:val="24"/>
          <w:szCs w:val="24"/>
        </w:rPr>
      </w:pPr>
      <w:r w:rsidRPr="00267C13">
        <w:rPr>
          <w:rFonts w:cstheme="minorHAnsi"/>
          <w:b/>
          <w:sz w:val="24"/>
          <w:szCs w:val="24"/>
        </w:rPr>
        <w:t>Vorferð foreldrafélagsins</w:t>
      </w:r>
    </w:p>
    <w:p w:rsidR="00277264" w:rsidRPr="00267C13" w:rsidRDefault="00277264" w:rsidP="00277264">
      <w:pPr>
        <w:pStyle w:val="Default"/>
        <w:spacing w:line="360" w:lineRule="auto"/>
        <w:ind w:left="360"/>
        <w:rPr>
          <w:rFonts w:asciiTheme="minorHAnsi" w:hAnsiTheme="minorHAnsi" w:cstheme="minorHAnsi"/>
          <w:b/>
        </w:rPr>
      </w:pPr>
      <w:r w:rsidRPr="00267C13">
        <w:rPr>
          <w:rFonts w:asciiTheme="minorHAnsi" w:hAnsiTheme="minorHAnsi" w:cstheme="minorHAnsi"/>
        </w:rPr>
        <w:t>1. maí stóð foreldrafélagið fyrir vorferð. Farið var á einkabílum og hi</w:t>
      </w:r>
      <w:r w:rsidR="00267C13">
        <w:rPr>
          <w:rFonts w:asciiTheme="minorHAnsi" w:hAnsiTheme="minorHAnsi" w:cstheme="minorHAnsi"/>
        </w:rPr>
        <w:t>ttumst við</w:t>
      </w:r>
      <w:r w:rsidRPr="00267C13">
        <w:rPr>
          <w:rFonts w:asciiTheme="minorHAnsi" w:hAnsiTheme="minorHAnsi" w:cstheme="minorHAnsi"/>
        </w:rPr>
        <w:t xml:space="preserve"> í Borgarnesi kl. 13. Þaðan var ekið í einni halarófu vestur í Akrafjöru þar sem stoppað var í um 2 klst. og leikið í fjörunni. Fremur kalt var í veðri og rigning/slydda en við sluppum að mestu við ofankomu á meðan stoppað var í fjörunni. Eftir fjöruferðina var haldið í Ensku húsin þar sem staðarhaldarar voru svo yndislegir að bjóða okkur inn til að gæða okkur á pylsum í boði foreldrafélagsins. Ferðin endaði svo á samgöngusafninu í B</w:t>
      </w:r>
      <w:r w:rsidR="00267C13">
        <w:rPr>
          <w:rFonts w:asciiTheme="minorHAnsi" w:hAnsiTheme="minorHAnsi" w:cstheme="minorHAnsi"/>
        </w:rPr>
        <w:t>orgarnesi þar sem við skoðuðum L</w:t>
      </w:r>
      <w:r w:rsidRPr="00267C13">
        <w:rPr>
          <w:rFonts w:asciiTheme="minorHAnsi" w:hAnsiTheme="minorHAnsi" w:cstheme="minorHAnsi"/>
        </w:rPr>
        <w:t xml:space="preserve">atabæjarsafnið og fornbílana. </w:t>
      </w:r>
    </w:p>
    <w:p w:rsidR="00277264" w:rsidRPr="00267C13" w:rsidRDefault="00277264" w:rsidP="00460569">
      <w:pPr>
        <w:rPr>
          <w:rFonts w:cstheme="minorHAnsi"/>
          <w:b/>
          <w:sz w:val="24"/>
          <w:szCs w:val="24"/>
        </w:rPr>
      </w:pPr>
      <w:r w:rsidRPr="00267C13">
        <w:rPr>
          <w:rFonts w:cstheme="minorHAnsi"/>
          <w:b/>
          <w:sz w:val="24"/>
          <w:szCs w:val="24"/>
        </w:rPr>
        <w:t>Útskriftarferð elstu barnanna í Vatnaskóg</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 xml:space="preserve">Eins og undanfarin ár fórum við með elstu börnin í útskriftarferð í Vatnaskóg. Í ferðina fóru 6 börn og 1 starfsmaður þann 18. maí en að þessu sinni fóru elstu tveir árgangarnir en þau börn eru öll að hætta hjá okkur í sumar. Dagurinn hófst með morgunverði hér á Hnoðrabóli en svo kom rúta og sótti börnin og farið var að Andabæ þar sem skólahópurinn þar bættist í hópinn. </w:t>
      </w:r>
      <w:r w:rsidRPr="00267C13">
        <w:rPr>
          <w:rFonts w:asciiTheme="minorHAnsi" w:eastAsia="Times New Roman" w:hAnsiTheme="minorHAnsi" w:cs="Arial"/>
          <w:shd w:val="clear" w:color="auto" w:fill="FFFFFF"/>
        </w:rPr>
        <w:t>Dagskráin í Vatnaskógi samanstóð af samhristingi, göngu- og fræðsluferð um skóginn, frjálsum tíma í leiktækjum og bátsferð. Boðið var uppá hádegisverð og síðdegishressingu sem lauk með kveðjustund þar sem afhent var viðurkenningarskjal fyrir heimsóknina.</w:t>
      </w:r>
    </w:p>
    <w:p w:rsidR="00277264" w:rsidRPr="00267C13" w:rsidRDefault="00277264" w:rsidP="00460569">
      <w:pPr>
        <w:rPr>
          <w:rFonts w:cstheme="minorHAnsi"/>
          <w:b/>
          <w:sz w:val="24"/>
          <w:szCs w:val="24"/>
        </w:rPr>
      </w:pPr>
      <w:r w:rsidRPr="00267C13">
        <w:rPr>
          <w:rFonts w:eastAsia="Times New Roman" w:cstheme="minorHAnsi"/>
          <w:b/>
          <w:sz w:val="24"/>
          <w:szCs w:val="24"/>
          <w:shd w:val="clear" w:color="auto" w:fill="FFFFFF"/>
        </w:rPr>
        <w:t>Útskrift og fjör</w:t>
      </w:r>
    </w:p>
    <w:p w:rsidR="00277264" w:rsidRDefault="00277264" w:rsidP="00277264">
      <w:pPr>
        <w:pStyle w:val="Default"/>
        <w:spacing w:line="360" w:lineRule="auto"/>
        <w:ind w:left="360"/>
        <w:rPr>
          <w:rFonts w:asciiTheme="minorHAnsi" w:hAnsiTheme="minorHAnsi" w:cstheme="minorHAnsi"/>
          <w:color w:val="auto"/>
          <w:shd w:val="clear" w:color="auto" w:fill="FFFFFF"/>
        </w:rPr>
      </w:pPr>
      <w:r w:rsidRPr="00267C13">
        <w:rPr>
          <w:rFonts w:asciiTheme="minorHAnsi" w:hAnsiTheme="minorHAnsi" w:cstheme="minorHAnsi"/>
          <w:color w:val="auto"/>
          <w:shd w:val="clear" w:color="auto" w:fill="FFFFFF"/>
        </w:rPr>
        <w:t>Föstudaginn 25. maí 2018 var útskriftardagur hjá okkur á Hnoðrabóli. Að þessu sinni útskrifuðust 6 börn.</w:t>
      </w:r>
      <w:r w:rsidRPr="00267C13">
        <w:rPr>
          <w:rFonts w:asciiTheme="minorHAnsi" w:hAnsiTheme="minorHAnsi" w:cstheme="minorHAnsi"/>
          <w:color w:val="auto"/>
        </w:rPr>
        <w:t xml:space="preserve"> </w:t>
      </w:r>
      <w:r w:rsidRPr="00267C13">
        <w:rPr>
          <w:rFonts w:asciiTheme="minorHAnsi" w:hAnsiTheme="minorHAnsi" w:cstheme="minorHAnsi"/>
          <w:color w:val="auto"/>
          <w:shd w:val="clear" w:color="auto" w:fill="FFFFFF"/>
        </w:rPr>
        <w:t xml:space="preserve">4 börn eru fædd árið 2012 og hefja skólagöngu á Kleppjárnsreykjum í haust. 1 fædd 2013 fylgir yfir í grunnskóla og 1 fæddur 2013 flutti til Akureyrar fljótlega eftir útskrift. Foreldrum og systkinum </w:t>
      </w:r>
      <w:r w:rsidRPr="00267C13">
        <w:rPr>
          <w:rFonts w:asciiTheme="minorHAnsi" w:hAnsiTheme="minorHAnsi" w:cstheme="minorHAnsi"/>
          <w:color w:val="auto"/>
          <w:shd w:val="clear" w:color="auto" w:fill="FFFFFF"/>
        </w:rPr>
        <w:lastRenderedPageBreak/>
        <w:t xml:space="preserve">var boðið að koma og fagna með okkur. Dagskrá hófst kl. 14:15 og lauk um 15:45. Börnin sungu nokkur lög fyrir útskriftarathöfnina, sem að þessu sinni var utandyra. Útskriftarbörnin fengu útskriftarskjal og hjarta frá Hnoðrabóli í kveðjugjöf.  Börnin buðu svo gestum í stöðvavinnu og á kvikmyndasýningu þar sem myndin „Dýrin í Hnoðraskógi og venjurnar 7“ var sýnd. Börnin höfðu unnið að þessari mynd ásamt Kristjönu en þarna var tvinnuð saman hluti af sögunni í Dýrunum í Hálsaskógi og leiðtogafræðin og venjurnar 7. Að lokum voru kaffiveitingar. </w:t>
      </w:r>
    </w:p>
    <w:p w:rsidR="00277264" w:rsidRPr="00267C13" w:rsidRDefault="00277264" w:rsidP="00460569">
      <w:pPr>
        <w:rPr>
          <w:rFonts w:cstheme="minorHAnsi"/>
          <w:b/>
          <w:sz w:val="24"/>
          <w:szCs w:val="24"/>
        </w:rPr>
      </w:pPr>
      <w:r w:rsidRPr="00267C13">
        <w:rPr>
          <w:rFonts w:cstheme="minorHAnsi"/>
          <w:b/>
          <w:sz w:val="24"/>
          <w:szCs w:val="24"/>
        </w:rPr>
        <w:t>Íþróttamót á Hnoðrabóli</w:t>
      </w:r>
    </w:p>
    <w:p w:rsidR="00277264" w:rsidRPr="00267C13" w:rsidRDefault="00277264" w:rsidP="00277264">
      <w:pPr>
        <w:pStyle w:val="Default"/>
        <w:spacing w:line="360" w:lineRule="auto"/>
        <w:ind w:left="360"/>
        <w:rPr>
          <w:rFonts w:asciiTheme="minorHAnsi" w:hAnsiTheme="minorHAnsi"/>
          <w:b/>
        </w:rPr>
      </w:pPr>
      <w:r w:rsidRPr="00267C13">
        <w:rPr>
          <w:rFonts w:asciiTheme="minorHAnsi" w:hAnsiTheme="minorHAnsi"/>
        </w:rPr>
        <w:t xml:space="preserve">Í lok hreyfiviku UMFÍ var haldið íþróttamót á Hnoðrabóli, 31. maí. </w:t>
      </w:r>
      <w:r w:rsidRPr="00267C13">
        <w:rPr>
          <w:rFonts w:asciiTheme="minorHAnsi" w:hAnsiTheme="minorHAnsi" w:cstheme="minorHAnsi"/>
          <w:bCs/>
          <w:color w:val="auto"/>
          <w:shd w:val="clear" w:color="auto" w:fill="FFFFFF"/>
        </w:rPr>
        <w:t>Börnin spreyttu sig á nokkrum íþróttagreinum og þrautabraut. Þau tóku öll þátt á sínum forsendum þar sem leikgleðin réði ríkjum og fengu þau viðurkenningu fyrir þátttöku. Slík mót hafa verið haldin á Hnoðrabóli frá því að hreyfivikna hófst fyrir nokkrum árum síðan en Hnoðraból er heilsueflandi leikskóli.</w:t>
      </w:r>
    </w:p>
    <w:p w:rsidR="00277264" w:rsidRPr="00267C13" w:rsidRDefault="00277264" w:rsidP="00277264">
      <w:pPr>
        <w:pStyle w:val="Default"/>
        <w:spacing w:line="360" w:lineRule="auto"/>
        <w:rPr>
          <w:rFonts w:asciiTheme="minorHAnsi" w:hAnsiTheme="minorHAnsi"/>
        </w:rPr>
      </w:pPr>
    </w:p>
    <w:p w:rsidR="00277264" w:rsidRPr="00267C13" w:rsidRDefault="007D6652" w:rsidP="00EC22F0">
      <w:pPr>
        <w:pStyle w:val="Heading2"/>
      </w:pPr>
      <w:bookmarkStart w:id="26" w:name="_Toc525210189"/>
      <w:r w:rsidRPr="00267C13">
        <w:t>Þemavikur</w:t>
      </w:r>
      <w:bookmarkEnd w:id="26"/>
    </w:p>
    <w:p w:rsidR="00277264" w:rsidRPr="00267C13" w:rsidRDefault="00277264" w:rsidP="00460569">
      <w:pPr>
        <w:rPr>
          <w:rFonts w:eastAsia="Times New Roman"/>
          <w:b/>
          <w:sz w:val="24"/>
          <w:shd w:val="clear" w:color="auto" w:fill="FFFFFF"/>
        </w:rPr>
      </w:pPr>
      <w:r w:rsidRPr="00267C13">
        <w:rPr>
          <w:rFonts w:eastAsia="Times New Roman"/>
          <w:b/>
          <w:sz w:val="24"/>
          <w:shd w:val="clear" w:color="auto" w:fill="FFFFFF"/>
        </w:rPr>
        <w:t xml:space="preserve">Réttarvika </w:t>
      </w:r>
    </w:p>
    <w:p w:rsidR="00277264" w:rsidRPr="00267C13" w:rsidRDefault="00277264" w:rsidP="00277264">
      <w:pPr>
        <w:spacing w:after="0" w:line="360" w:lineRule="auto"/>
        <w:ind w:left="360"/>
        <w:rPr>
          <w:rFonts w:eastAsia="Times New Roman" w:cs="Arial"/>
          <w:color w:val="000000"/>
          <w:sz w:val="24"/>
          <w:szCs w:val="24"/>
          <w:shd w:val="clear" w:color="auto" w:fill="FFFFFF"/>
        </w:rPr>
      </w:pPr>
      <w:r w:rsidRPr="00267C13">
        <w:rPr>
          <w:rFonts w:eastAsia="Times New Roman" w:cs="Arial"/>
          <w:color w:val="000000"/>
          <w:sz w:val="24"/>
          <w:szCs w:val="24"/>
          <w:shd w:val="clear" w:color="auto" w:fill="FFFFFF"/>
        </w:rPr>
        <w:t xml:space="preserve">Réttarvika var fyrstu vikuna í september. Börnin hér eru mjög meðvituð um réttir, flest börnin fara í réttir og mörg eiga foreldra sem fara í leitir og eru þá að heiman í nokkra daga. Við nýtum þessa viku til að fræðast um réttir, sauðfé og haustverkin. Í þessari viku var smalakaffi og þegar farið var í gönguferðir var svipast um eftir kindum. </w:t>
      </w:r>
    </w:p>
    <w:p w:rsidR="00277264" w:rsidRPr="00267C13" w:rsidRDefault="00277264" w:rsidP="00460569">
      <w:pPr>
        <w:rPr>
          <w:rFonts w:eastAsia="Times New Roman"/>
          <w:b/>
          <w:sz w:val="24"/>
          <w:shd w:val="clear" w:color="auto" w:fill="FFFFFF"/>
        </w:rPr>
      </w:pPr>
      <w:r w:rsidRPr="00267C13">
        <w:rPr>
          <w:rFonts w:eastAsia="Times New Roman"/>
          <w:b/>
          <w:sz w:val="24"/>
          <w:shd w:val="clear" w:color="auto" w:fill="FFFFFF"/>
        </w:rPr>
        <w:t>Bókavikur</w:t>
      </w:r>
    </w:p>
    <w:p w:rsidR="00277264" w:rsidRPr="00267C13" w:rsidRDefault="00277264" w:rsidP="00277264">
      <w:pPr>
        <w:spacing w:after="0" w:line="360" w:lineRule="auto"/>
        <w:ind w:left="360"/>
        <w:rPr>
          <w:rFonts w:eastAsia="Times New Roman" w:cs="Arial"/>
          <w:color w:val="000000"/>
          <w:sz w:val="24"/>
          <w:szCs w:val="24"/>
          <w:shd w:val="clear" w:color="auto" w:fill="FFFFFF"/>
        </w:rPr>
      </w:pPr>
      <w:r w:rsidRPr="00267C13">
        <w:rPr>
          <w:rFonts w:eastAsia="Times New Roman" w:cs="Arial"/>
          <w:color w:val="000000"/>
          <w:sz w:val="24"/>
          <w:szCs w:val="24"/>
          <w:shd w:val="clear" w:color="auto" w:fill="FFFFFF"/>
        </w:rPr>
        <w:t xml:space="preserve">Nokkrum sinnum á ári eru bókavikur hjá okkur. </w:t>
      </w:r>
      <w:r w:rsidRPr="00267C13">
        <w:rPr>
          <w:rFonts w:eastAsia="Times New Roman" w:cs="Arial"/>
          <w:sz w:val="24"/>
          <w:szCs w:val="24"/>
          <w:shd w:val="clear" w:color="auto" w:fill="FFFFFF"/>
        </w:rPr>
        <w:t xml:space="preserve">Þá komu börnin með bækur að heiman sem voru lesnar fyrir þau í hvíld eða sögustund. </w:t>
      </w:r>
    </w:p>
    <w:p w:rsidR="00277264" w:rsidRPr="00267C13" w:rsidRDefault="00277264" w:rsidP="00460569">
      <w:pPr>
        <w:rPr>
          <w:rFonts w:eastAsia="Times New Roman"/>
          <w:b/>
          <w:color w:val="000000"/>
          <w:sz w:val="24"/>
          <w:shd w:val="clear" w:color="auto" w:fill="FFFFFF"/>
        </w:rPr>
      </w:pPr>
      <w:r w:rsidRPr="00267C13">
        <w:rPr>
          <w:rFonts w:eastAsia="Times New Roman"/>
          <w:b/>
          <w:sz w:val="24"/>
          <w:shd w:val="clear" w:color="auto" w:fill="FFFFFF"/>
        </w:rPr>
        <w:t>Umferðarvika</w:t>
      </w:r>
    </w:p>
    <w:p w:rsidR="00277264" w:rsidRPr="00267C13" w:rsidRDefault="00277264" w:rsidP="00277264">
      <w:pPr>
        <w:spacing w:after="0" w:line="360" w:lineRule="auto"/>
        <w:ind w:left="360"/>
        <w:rPr>
          <w:rFonts w:eastAsia="Times New Roman" w:cs="Arial"/>
          <w:color w:val="000000"/>
          <w:sz w:val="24"/>
          <w:szCs w:val="24"/>
          <w:shd w:val="clear" w:color="auto" w:fill="FFFFFF"/>
        </w:rPr>
      </w:pPr>
      <w:r w:rsidRPr="00267C13">
        <w:rPr>
          <w:rFonts w:eastAsia="Times New Roman" w:cs="Arial"/>
          <w:sz w:val="24"/>
          <w:szCs w:val="24"/>
          <w:shd w:val="clear" w:color="auto" w:fill="FFFFFF"/>
        </w:rPr>
        <w:t xml:space="preserve">Í október var umferðarvika. Þá fræddumst við um umferðarreglurnar, öryggi í umferðinn, horfðum á myndbönd um umferðaröryggi og spiluðum umferðarspil. Börnin léku mikið í bílaleikjum og æfðu umferðarreglurnar þannig.  </w:t>
      </w:r>
    </w:p>
    <w:p w:rsidR="00277264" w:rsidRPr="00267C13" w:rsidRDefault="00277264" w:rsidP="00460569">
      <w:pPr>
        <w:rPr>
          <w:rFonts w:eastAsia="Times New Roman"/>
          <w:b/>
          <w:color w:val="000000"/>
          <w:sz w:val="24"/>
          <w:shd w:val="clear" w:color="auto" w:fill="FFFFFF"/>
        </w:rPr>
      </w:pPr>
      <w:r w:rsidRPr="00267C13">
        <w:rPr>
          <w:rFonts w:eastAsia="Times New Roman"/>
          <w:b/>
          <w:sz w:val="24"/>
          <w:shd w:val="clear" w:color="auto" w:fill="FFFFFF"/>
        </w:rPr>
        <w:t>Eldvarnarvika</w:t>
      </w:r>
    </w:p>
    <w:p w:rsidR="00277264" w:rsidRDefault="00277264" w:rsidP="00277264">
      <w:pPr>
        <w:spacing w:after="0" w:line="360" w:lineRule="auto"/>
        <w:ind w:left="360"/>
        <w:rPr>
          <w:rFonts w:eastAsia="Times New Roman" w:cs="Arial"/>
          <w:sz w:val="24"/>
          <w:szCs w:val="24"/>
          <w:shd w:val="clear" w:color="auto" w:fill="FFFFFF"/>
        </w:rPr>
      </w:pPr>
      <w:r w:rsidRPr="00267C13">
        <w:rPr>
          <w:rFonts w:eastAsia="Times New Roman" w:cs="Arial"/>
          <w:sz w:val="24"/>
          <w:szCs w:val="24"/>
          <w:shd w:val="clear" w:color="auto" w:fill="FFFFFF"/>
        </w:rPr>
        <w:t xml:space="preserve">Í nóvember var eldvarnarvika. Þá fræddumst við um eldvarnir og unnum verkefni því tengd. </w:t>
      </w:r>
    </w:p>
    <w:p w:rsidR="00417B7B" w:rsidRPr="00267C13" w:rsidRDefault="00417B7B" w:rsidP="00277264">
      <w:pPr>
        <w:spacing w:after="0" w:line="360" w:lineRule="auto"/>
        <w:ind w:left="360"/>
        <w:rPr>
          <w:rFonts w:eastAsia="Times New Roman" w:cs="Arial"/>
          <w:color w:val="000000"/>
          <w:sz w:val="24"/>
          <w:szCs w:val="24"/>
          <w:shd w:val="clear" w:color="auto" w:fill="FFFFFF"/>
        </w:rPr>
      </w:pPr>
    </w:p>
    <w:p w:rsidR="00277264" w:rsidRPr="00267C13" w:rsidRDefault="00277264" w:rsidP="00460569">
      <w:pPr>
        <w:rPr>
          <w:rFonts w:eastAsia="Times New Roman"/>
          <w:b/>
          <w:color w:val="000000"/>
          <w:sz w:val="24"/>
          <w:shd w:val="clear" w:color="auto" w:fill="FFFFFF"/>
        </w:rPr>
      </w:pPr>
      <w:r w:rsidRPr="00267C13">
        <w:rPr>
          <w:rFonts w:eastAsia="Times New Roman"/>
          <w:b/>
          <w:sz w:val="24"/>
          <w:shd w:val="clear" w:color="auto" w:fill="FFFFFF"/>
        </w:rPr>
        <w:lastRenderedPageBreak/>
        <w:t>Aðventan</w:t>
      </w:r>
    </w:p>
    <w:p w:rsidR="00277264" w:rsidRPr="00267C13" w:rsidRDefault="00076768" w:rsidP="00277264">
      <w:pPr>
        <w:spacing w:after="0" w:line="360" w:lineRule="auto"/>
        <w:ind w:left="360"/>
        <w:rPr>
          <w:rFonts w:eastAsia="Times New Roman" w:cs="Arial"/>
          <w:color w:val="000000"/>
          <w:sz w:val="24"/>
          <w:szCs w:val="24"/>
          <w:shd w:val="clear" w:color="auto" w:fill="FFFFFF"/>
        </w:rPr>
      </w:pPr>
      <w:r w:rsidRPr="00267C13">
        <w:rPr>
          <w:rFonts w:eastAsia="Times New Roman" w:cs="Arial"/>
          <w:noProof/>
          <w:color w:val="000000"/>
          <w:sz w:val="24"/>
          <w:szCs w:val="24"/>
          <w:shd w:val="clear" w:color="auto" w:fill="FFFFFF"/>
        </w:rPr>
        <w:drawing>
          <wp:anchor distT="0" distB="0" distL="114300" distR="114300" simplePos="0" relativeHeight="251745280" behindDoc="1" locked="0" layoutInCell="1" allowOverlap="1">
            <wp:simplePos x="0" y="0"/>
            <wp:positionH relativeFrom="column">
              <wp:posOffset>4355465</wp:posOffset>
            </wp:positionH>
            <wp:positionV relativeFrom="paragraph">
              <wp:posOffset>304800</wp:posOffset>
            </wp:positionV>
            <wp:extent cx="2399665" cy="1799590"/>
            <wp:effectExtent l="0" t="4762" r="0" b="0"/>
            <wp:wrapTight wrapText="bothSides">
              <wp:wrapPolygon edited="0">
                <wp:start x="-43" y="21543"/>
                <wp:lineTo x="21391" y="21543"/>
                <wp:lineTo x="21391" y="278"/>
                <wp:lineTo x="-43" y="278"/>
                <wp:lineTo x="-43" y="2154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124_101519.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277264" w:rsidRPr="00267C13">
        <w:rPr>
          <w:rFonts w:eastAsia="Times New Roman" w:cs="Arial"/>
          <w:color w:val="000000"/>
          <w:sz w:val="24"/>
          <w:szCs w:val="24"/>
          <w:shd w:val="clear" w:color="auto" w:fill="FFFFFF"/>
        </w:rPr>
        <w:t>Á aðventunni undirbjuggum við jólin. Föndruðum jólaskraut</w:t>
      </w:r>
      <w:r w:rsidRPr="00267C13">
        <w:rPr>
          <w:rFonts w:eastAsia="Times New Roman" w:cs="Arial"/>
          <w:color w:val="000000"/>
          <w:sz w:val="24"/>
          <w:szCs w:val="24"/>
          <w:shd w:val="clear" w:color="auto" w:fill="FFFFFF"/>
        </w:rPr>
        <w:t>, skreyttum</w:t>
      </w:r>
      <w:r w:rsidR="00277264" w:rsidRPr="00267C13">
        <w:rPr>
          <w:rFonts w:eastAsia="Times New Roman" w:cs="Arial"/>
          <w:color w:val="000000"/>
          <w:sz w:val="24"/>
          <w:szCs w:val="24"/>
          <w:shd w:val="clear" w:color="auto" w:fill="FFFFFF"/>
        </w:rPr>
        <w:t xml:space="preserve">, sungum jólalög og pökkuðum inn jólagjöfum fyrir foreldra. Við bökuðum piparkökur, fengum jólamat, dönsuðum í kringum jólatréið og fórum í kirkjuferð. Við höfðum rauðan dag, rafmagnslausa stund og jólasveinarnir gáfu í skóinn á Hnoðrabóli. Desember var líka bókamánuður hjá okkur og þá hvöttum við börnin til að koma með jólabækur að heiman sem við lásum svo í samverustundum og hvíld. </w:t>
      </w:r>
    </w:p>
    <w:p w:rsidR="00277264" w:rsidRPr="00267C13" w:rsidRDefault="00277264" w:rsidP="00460569">
      <w:pPr>
        <w:rPr>
          <w:rFonts w:eastAsia="Times New Roman"/>
          <w:b/>
          <w:sz w:val="24"/>
          <w:shd w:val="clear" w:color="auto" w:fill="FFFFFF"/>
        </w:rPr>
      </w:pPr>
      <w:r w:rsidRPr="00267C13">
        <w:rPr>
          <w:rFonts w:eastAsia="Times New Roman"/>
          <w:b/>
          <w:sz w:val="24"/>
          <w:shd w:val="clear" w:color="auto" w:fill="FFFFFF"/>
        </w:rPr>
        <w:t>Tannverndarvika</w:t>
      </w:r>
    </w:p>
    <w:p w:rsidR="00277264" w:rsidRPr="00267C13" w:rsidRDefault="00277264" w:rsidP="00277264">
      <w:pPr>
        <w:spacing w:after="0" w:line="360" w:lineRule="auto"/>
        <w:ind w:left="360"/>
        <w:rPr>
          <w:rFonts w:eastAsia="Times New Roman" w:cs="Arial"/>
          <w:color w:val="000000"/>
          <w:sz w:val="24"/>
          <w:szCs w:val="24"/>
          <w:shd w:val="clear" w:color="auto" w:fill="FFFFFF"/>
        </w:rPr>
      </w:pPr>
      <w:r w:rsidRPr="00267C13">
        <w:rPr>
          <w:rFonts w:eastAsia="Times New Roman" w:cs="Arial"/>
          <w:color w:val="000000"/>
          <w:sz w:val="24"/>
          <w:szCs w:val="24"/>
          <w:shd w:val="clear" w:color="auto" w:fill="FFFFFF"/>
        </w:rPr>
        <w:t>Þá fræddust börnin um tennurnar og hvað við getum gert til að hug</w:t>
      </w:r>
      <w:r w:rsidR="000D316F">
        <w:rPr>
          <w:rFonts w:eastAsia="Times New Roman" w:cs="Arial"/>
          <w:color w:val="000000"/>
          <w:sz w:val="24"/>
          <w:szCs w:val="24"/>
          <w:shd w:val="clear" w:color="auto" w:fill="FFFFFF"/>
        </w:rPr>
        <w:t>sa vel um þær. Börnin gerðu hin</w:t>
      </w:r>
      <w:r w:rsidRPr="00267C13">
        <w:rPr>
          <w:rFonts w:eastAsia="Times New Roman" w:cs="Arial"/>
          <w:color w:val="000000"/>
          <w:sz w:val="24"/>
          <w:szCs w:val="24"/>
          <w:shd w:val="clear" w:color="auto" w:fill="FFFFFF"/>
        </w:rPr>
        <w:t xml:space="preserve"> ýmsu tannverndarverkefni og fræddust um tannvernd þar sem sköpuðust miklar umræður um tennurnar sem þróuðust útí almenna heilsu og pælingar um hollt matarræði.</w:t>
      </w:r>
    </w:p>
    <w:p w:rsidR="00277264" w:rsidRPr="00267C13" w:rsidRDefault="00277264" w:rsidP="00460569">
      <w:pPr>
        <w:rPr>
          <w:rFonts w:eastAsia="Times New Roman"/>
          <w:b/>
          <w:sz w:val="24"/>
          <w:shd w:val="clear" w:color="auto" w:fill="FFFFFF"/>
        </w:rPr>
      </w:pPr>
      <w:r w:rsidRPr="00267C13">
        <w:rPr>
          <w:rFonts w:eastAsia="Times New Roman"/>
          <w:b/>
          <w:sz w:val="24"/>
          <w:shd w:val="clear" w:color="auto" w:fill="FFFFFF"/>
        </w:rPr>
        <w:t>Góðverkavika</w:t>
      </w:r>
    </w:p>
    <w:p w:rsidR="00396205" w:rsidRPr="00267C13" w:rsidRDefault="00277264" w:rsidP="007D6652">
      <w:pPr>
        <w:spacing w:after="0" w:line="360" w:lineRule="auto"/>
        <w:ind w:left="360"/>
        <w:rPr>
          <w:rFonts w:eastAsia="Times New Roman" w:cs="Arial"/>
          <w:color w:val="000000"/>
          <w:sz w:val="24"/>
          <w:szCs w:val="24"/>
          <w:shd w:val="clear" w:color="auto" w:fill="FFFFFF"/>
        </w:rPr>
      </w:pPr>
      <w:r w:rsidRPr="00267C13">
        <w:rPr>
          <w:rFonts w:eastAsia="Times New Roman" w:cs="Arial"/>
          <w:color w:val="000000"/>
          <w:sz w:val="24"/>
          <w:szCs w:val="24"/>
          <w:shd w:val="clear" w:color="auto" w:fill="FFFFFF"/>
        </w:rPr>
        <w:t>Þá töluðum við um góðverk, hvað er að vera góður og börnin spurð hvernig þau gætu gert góðverk. Börnin voru mjög virk og höfðu mikinn áhuga á góðverkum og komu með skemmtilegar sögur að heiman.</w:t>
      </w:r>
    </w:p>
    <w:p w:rsidR="005F1714" w:rsidRPr="00267C13" w:rsidRDefault="005F1714" w:rsidP="007D6652">
      <w:pPr>
        <w:pStyle w:val="Heading1"/>
      </w:pPr>
      <w:bookmarkStart w:id="27" w:name="_Toc525210190"/>
      <w:r w:rsidRPr="00267C13">
        <w:t>Foreldrasamstarf</w:t>
      </w:r>
      <w:bookmarkEnd w:id="27"/>
    </w:p>
    <w:p w:rsidR="00396205" w:rsidRPr="00267C13" w:rsidRDefault="001925DC" w:rsidP="00460569">
      <w:pPr>
        <w:autoSpaceDE w:val="0"/>
        <w:autoSpaceDN w:val="0"/>
        <w:adjustRightInd w:val="0"/>
        <w:spacing w:after="0" w:line="360" w:lineRule="auto"/>
        <w:rPr>
          <w:rFonts w:cstheme="minorHAnsi"/>
          <w:sz w:val="24"/>
          <w:szCs w:val="24"/>
        </w:rPr>
      </w:pPr>
      <w:r w:rsidRPr="00267C13">
        <w:rPr>
          <w:rFonts w:cstheme="minorHAnsi"/>
          <w:sz w:val="24"/>
          <w:szCs w:val="24"/>
        </w:rPr>
        <w:t xml:space="preserve">Leikskólinn er lögum samkvæmt fyrsta skólastigið í menntakerfinu og annast að ósk foreldra nám barna á leikskólaaldri. Foreldrar bera meginábyrgð á uppeldi barna sinna, en leikskólanám </w:t>
      </w:r>
      <w:r w:rsidR="00396205" w:rsidRPr="00267C13">
        <w:rPr>
          <w:rFonts w:cstheme="minorHAnsi"/>
          <w:sz w:val="24"/>
          <w:szCs w:val="24"/>
        </w:rPr>
        <w:t>er viðbót við uppeldi foreldra og</w:t>
      </w:r>
      <w:r w:rsidRPr="00267C13">
        <w:rPr>
          <w:rFonts w:cstheme="minorHAnsi"/>
          <w:sz w:val="24"/>
          <w:szCs w:val="24"/>
        </w:rPr>
        <w:t xml:space="preserve"> er á engan hátt ætlað að koma í stað þess.(</w:t>
      </w:r>
      <w:r w:rsidRPr="00267C13">
        <w:rPr>
          <w:rFonts w:cstheme="minorHAnsi"/>
          <w:i/>
          <w:sz w:val="24"/>
          <w:szCs w:val="24"/>
        </w:rPr>
        <w:t>lög um leikskóla, 90/2008).</w:t>
      </w:r>
      <w:r w:rsidRPr="00267C13">
        <w:rPr>
          <w:rFonts w:cstheme="minorHAnsi"/>
          <w:sz w:val="24"/>
          <w:szCs w:val="24"/>
        </w:rPr>
        <w:t xml:space="preserve"> Á þessum grundvallaratriðum byggist foreldrasamvinna ásamt gagnkvæmri virðingu og trausti í samskiptum sem er forsenda fyrir árangursríkri dvöl og góðri líðan barnsins í leikskólanum. Foreldrasamstarfið á s.l </w:t>
      </w:r>
      <w:r w:rsidR="00396205" w:rsidRPr="00267C13">
        <w:rPr>
          <w:rFonts w:cstheme="minorHAnsi"/>
          <w:sz w:val="24"/>
          <w:szCs w:val="24"/>
        </w:rPr>
        <w:t>ári var farsælt. V</w:t>
      </w:r>
      <w:r w:rsidRPr="00267C13">
        <w:rPr>
          <w:rFonts w:cstheme="minorHAnsi"/>
          <w:sz w:val="24"/>
          <w:szCs w:val="24"/>
        </w:rPr>
        <w:t>ið búum</w:t>
      </w:r>
      <w:r w:rsidR="00396205" w:rsidRPr="00267C13">
        <w:rPr>
          <w:rFonts w:cstheme="minorHAnsi"/>
          <w:sz w:val="24"/>
          <w:szCs w:val="24"/>
        </w:rPr>
        <w:t xml:space="preserve"> </w:t>
      </w:r>
      <w:r w:rsidRPr="00267C13">
        <w:rPr>
          <w:rFonts w:cstheme="minorHAnsi"/>
          <w:sz w:val="24"/>
          <w:szCs w:val="24"/>
        </w:rPr>
        <w:t>í miklu náv</w:t>
      </w:r>
      <w:r w:rsidR="000D316F">
        <w:rPr>
          <w:rFonts w:cstheme="minorHAnsi"/>
          <w:sz w:val="24"/>
          <w:szCs w:val="24"/>
        </w:rPr>
        <w:t>ígi við for</w:t>
      </w:r>
      <w:r w:rsidR="00396205" w:rsidRPr="00267C13">
        <w:rPr>
          <w:rFonts w:cstheme="minorHAnsi"/>
          <w:sz w:val="24"/>
          <w:szCs w:val="24"/>
        </w:rPr>
        <w:t>e</w:t>
      </w:r>
      <w:r w:rsidR="000D316F">
        <w:rPr>
          <w:rFonts w:cstheme="minorHAnsi"/>
          <w:sz w:val="24"/>
          <w:szCs w:val="24"/>
        </w:rPr>
        <w:t>l</w:t>
      </w:r>
      <w:r w:rsidR="00396205" w:rsidRPr="00267C13">
        <w:rPr>
          <w:rFonts w:cstheme="minorHAnsi"/>
          <w:sz w:val="24"/>
          <w:szCs w:val="24"/>
        </w:rPr>
        <w:t>dra í okkar litla samfélagi. O</w:t>
      </w:r>
      <w:r w:rsidR="00DE5BEE" w:rsidRPr="00267C13">
        <w:rPr>
          <w:rFonts w:cstheme="minorHAnsi"/>
          <w:sz w:val="24"/>
          <w:szCs w:val="24"/>
        </w:rPr>
        <w:t xml:space="preserve">kkur hefur fundist það vera </w:t>
      </w:r>
      <w:r w:rsidR="00396205" w:rsidRPr="00267C13">
        <w:rPr>
          <w:rFonts w:cstheme="minorHAnsi"/>
          <w:sz w:val="24"/>
          <w:szCs w:val="24"/>
        </w:rPr>
        <w:t xml:space="preserve">kostur og teljum það vera góða </w:t>
      </w:r>
      <w:r w:rsidR="00DE5BEE" w:rsidRPr="00267C13">
        <w:rPr>
          <w:rFonts w:cstheme="minorHAnsi"/>
          <w:sz w:val="24"/>
          <w:szCs w:val="24"/>
        </w:rPr>
        <w:t>sérstö</w:t>
      </w:r>
      <w:r w:rsidR="000D316F">
        <w:rPr>
          <w:rFonts w:cstheme="minorHAnsi"/>
          <w:sz w:val="24"/>
          <w:szCs w:val="24"/>
        </w:rPr>
        <w:t>ðu sem við nýtum okkur á jákvæða</w:t>
      </w:r>
      <w:r w:rsidR="00DE5BEE" w:rsidRPr="00267C13">
        <w:rPr>
          <w:rFonts w:cstheme="minorHAnsi"/>
          <w:sz w:val="24"/>
          <w:szCs w:val="24"/>
        </w:rPr>
        <w:t xml:space="preserve">n hátt. </w:t>
      </w:r>
      <w:r w:rsidRPr="00267C13">
        <w:rPr>
          <w:rFonts w:cstheme="minorHAnsi"/>
          <w:sz w:val="24"/>
          <w:szCs w:val="24"/>
        </w:rPr>
        <w:t>Við leggjum áherslu á</w:t>
      </w:r>
      <w:r w:rsidR="009037FC" w:rsidRPr="00267C13">
        <w:rPr>
          <w:rFonts w:cstheme="minorHAnsi"/>
          <w:sz w:val="24"/>
          <w:szCs w:val="24"/>
        </w:rPr>
        <w:t xml:space="preserve"> gott upplýsingaflæði um starf skólans,</w:t>
      </w:r>
      <w:r w:rsidR="004114C5" w:rsidRPr="00267C13">
        <w:rPr>
          <w:rFonts w:cstheme="minorHAnsi"/>
          <w:sz w:val="24"/>
          <w:szCs w:val="24"/>
        </w:rPr>
        <w:t xml:space="preserve"> nám barnanna </w:t>
      </w:r>
      <w:r w:rsidRPr="00267C13">
        <w:rPr>
          <w:rFonts w:cstheme="minorHAnsi"/>
          <w:sz w:val="24"/>
          <w:szCs w:val="24"/>
        </w:rPr>
        <w:t xml:space="preserve"> og s</w:t>
      </w:r>
      <w:r w:rsidR="00396205" w:rsidRPr="00267C13">
        <w:rPr>
          <w:rFonts w:cstheme="minorHAnsi"/>
          <w:sz w:val="24"/>
          <w:szCs w:val="24"/>
        </w:rPr>
        <w:t>íðan en ekki sí</w:t>
      </w:r>
      <w:r w:rsidR="004114C5" w:rsidRPr="00267C13">
        <w:rPr>
          <w:rFonts w:cstheme="minorHAnsi"/>
          <w:sz w:val="24"/>
          <w:szCs w:val="24"/>
        </w:rPr>
        <w:t xml:space="preserve">ðst daglegt upplýsingarflæði um líðan barnsins. Í starfsáætlun vetrarins </w:t>
      </w:r>
      <w:r w:rsidR="003B5565" w:rsidRPr="00267C13">
        <w:rPr>
          <w:rFonts w:cstheme="minorHAnsi"/>
          <w:sz w:val="24"/>
          <w:szCs w:val="24"/>
        </w:rPr>
        <w:t xml:space="preserve">var eitt af markmiðunum að </w:t>
      </w:r>
      <w:r w:rsidR="004114C5" w:rsidRPr="00267C13">
        <w:rPr>
          <w:rFonts w:cstheme="minorHAnsi"/>
          <w:sz w:val="24"/>
          <w:szCs w:val="24"/>
        </w:rPr>
        <w:t xml:space="preserve"> stuðla meira að þátttöku foreldra í starfi skólans með því  til dæmis að fá þau</w:t>
      </w:r>
      <w:r w:rsidR="00DE5BEE" w:rsidRPr="00267C13">
        <w:rPr>
          <w:rFonts w:cstheme="minorHAnsi"/>
          <w:sz w:val="24"/>
          <w:szCs w:val="24"/>
        </w:rPr>
        <w:t xml:space="preserve"> </w:t>
      </w:r>
      <w:r w:rsidR="003B5565" w:rsidRPr="00267C13">
        <w:rPr>
          <w:rFonts w:cstheme="minorHAnsi"/>
          <w:sz w:val="24"/>
          <w:szCs w:val="24"/>
        </w:rPr>
        <w:t>til að miðla sinni þekkingu til barnanna</w:t>
      </w:r>
      <w:r w:rsidR="00DE5BEE" w:rsidRPr="00267C13">
        <w:rPr>
          <w:rFonts w:cstheme="minorHAnsi"/>
          <w:sz w:val="24"/>
          <w:szCs w:val="24"/>
        </w:rPr>
        <w:t xml:space="preserve">.  </w:t>
      </w:r>
      <w:r w:rsidR="003B5565" w:rsidRPr="00267C13">
        <w:rPr>
          <w:rFonts w:cstheme="minorHAnsi"/>
          <w:sz w:val="24"/>
          <w:szCs w:val="24"/>
        </w:rPr>
        <w:t xml:space="preserve">Ekki náðum við </w:t>
      </w:r>
      <w:r w:rsidR="004114C5" w:rsidRPr="00267C13">
        <w:rPr>
          <w:rFonts w:cstheme="minorHAnsi"/>
          <w:sz w:val="24"/>
          <w:szCs w:val="24"/>
        </w:rPr>
        <w:t xml:space="preserve">þessu </w:t>
      </w:r>
      <w:r w:rsidR="004114C5" w:rsidRPr="00267C13">
        <w:rPr>
          <w:rFonts w:cstheme="minorHAnsi"/>
          <w:sz w:val="24"/>
          <w:szCs w:val="24"/>
        </w:rPr>
        <w:lastRenderedPageBreak/>
        <w:t>markmiði en við munu svo sannanl</w:t>
      </w:r>
      <w:r w:rsidR="00396205" w:rsidRPr="00267C13">
        <w:rPr>
          <w:rFonts w:cstheme="minorHAnsi"/>
          <w:sz w:val="24"/>
          <w:szCs w:val="24"/>
        </w:rPr>
        <w:t>ega reyna betur á komandi skóla</w:t>
      </w:r>
      <w:r w:rsidR="003B5565" w:rsidRPr="00267C13">
        <w:rPr>
          <w:rFonts w:cstheme="minorHAnsi"/>
          <w:sz w:val="24"/>
          <w:szCs w:val="24"/>
        </w:rPr>
        <w:t>ári</w:t>
      </w:r>
      <w:r w:rsidR="00396205" w:rsidRPr="00267C13">
        <w:rPr>
          <w:rFonts w:cstheme="minorHAnsi"/>
          <w:sz w:val="24"/>
          <w:szCs w:val="24"/>
        </w:rPr>
        <w:t>,</w:t>
      </w:r>
      <w:r w:rsidR="004114C5" w:rsidRPr="00267C13">
        <w:rPr>
          <w:rFonts w:cstheme="minorHAnsi"/>
          <w:sz w:val="24"/>
          <w:szCs w:val="24"/>
        </w:rPr>
        <w:t xml:space="preserve"> því samvinna að þessu tagi </w:t>
      </w:r>
      <w:r w:rsidR="007B107D" w:rsidRPr="00267C13">
        <w:rPr>
          <w:rFonts w:cstheme="minorHAnsi"/>
          <w:sz w:val="24"/>
          <w:szCs w:val="24"/>
        </w:rPr>
        <w:t xml:space="preserve">ýtir </w:t>
      </w:r>
      <w:r w:rsidR="009037FC" w:rsidRPr="00267C13">
        <w:rPr>
          <w:rFonts w:cstheme="minorHAnsi"/>
          <w:sz w:val="24"/>
          <w:szCs w:val="24"/>
        </w:rPr>
        <w:t>undir og</w:t>
      </w:r>
      <w:r w:rsidR="007B107D" w:rsidRPr="00267C13">
        <w:rPr>
          <w:rFonts w:cstheme="minorHAnsi"/>
          <w:sz w:val="24"/>
          <w:szCs w:val="24"/>
        </w:rPr>
        <w:t xml:space="preserve"> </w:t>
      </w:r>
      <w:r w:rsidR="004114C5" w:rsidRPr="00267C13">
        <w:rPr>
          <w:rFonts w:cstheme="minorHAnsi"/>
          <w:sz w:val="24"/>
          <w:szCs w:val="24"/>
        </w:rPr>
        <w:t>sty</w:t>
      </w:r>
      <w:r w:rsidR="00396205" w:rsidRPr="00267C13">
        <w:rPr>
          <w:rFonts w:cstheme="minorHAnsi"/>
          <w:sz w:val="24"/>
          <w:szCs w:val="24"/>
        </w:rPr>
        <w:t>rkir tengsl milli</w:t>
      </w:r>
      <w:r w:rsidR="00DE5BEE" w:rsidRPr="00267C13">
        <w:rPr>
          <w:rFonts w:cstheme="minorHAnsi"/>
          <w:sz w:val="24"/>
          <w:szCs w:val="24"/>
        </w:rPr>
        <w:t xml:space="preserve"> </w:t>
      </w:r>
      <w:r w:rsidR="007B107D" w:rsidRPr="00267C13">
        <w:rPr>
          <w:rFonts w:cstheme="minorHAnsi"/>
          <w:sz w:val="24"/>
          <w:szCs w:val="24"/>
        </w:rPr>
        <w:t xml:space="preserve">heimilis og skóla. </w:t>
      </w:r>
      <w:r w:rsidR="004114C5" w:rsidRPr="00267C13">
        <w:rPr>
          <w:rFonts w:cstheme="minorHAnsi"/>
          <w:sz w:val="24"/>
          <w:szCs w:val="24"/>
        </w:rPr>
        <w:t xml:space="preserve"> M</w:t>
      </w:r>
      <w:r w:rsidR="007B107D" w:rsidRPr="00267C13">
        <w:rPr>
          <w:rFonts w:cstheme="minorHAnsi"/>
          <w:sz w:val="24"/>
          <w:szCs w:val="24"/>
        </w:rPr>
        <w:t>eð til</w:t>
      </w:r>
      <w:r w:rsidR="004114C5" w:rsidRPr="00267C13">
        <w:rPr>
          <w:rFonts w:cstheme="minorHAnsi"/>
          <w:sz w:val="24"/>
          <w:szCs w:val="24"/>
        </w:rPr>
        <w:t>komu leikskólakerfisins Karellen hefur upplýsingaflæði aukist til foreldra og skóla og ný heimsíða skólans inn í kerfinu</w:t>
      </w:r>
      <w:r w:rsidR="00396205" w:rsidRPr="00267C13">
        <w:rPr>
          <w:rFonts w:cstheme="minorHAnsi"/>
          <w:sz w:val="24"/>
          <w:szCs w:val="24"/>
        </w:rPr>
        <w:t xml:space="preserve"> er</w:t>
      </w:r>
      <w:r w:rsidR="004114C5" w:rsidRPr="00267C13">
        <w:rPr>
          <w:rFonts w:cstheme="minorHAnsi"/>
          <w:sz w:val="24"/>
          <w:szCs w:val="24"/>
        </w:rPr>
        <w:t xml:space="preserve"> </w:t>
      </w:r>
      <w:r w:rsidR="009037FC" w:rsidRPr="00267C13">
        <w:rPr>
          <w:rFonts w:cstheme="minorHAnsi"/>
          <w:sz w:val="24"/>
          <w:szCs w:val="24"/>
        </w:rPr>
        <w:t>mun aðgengilegri en sú gam</w:t>
      </w:r>
      <w:r w:rsidR="00396205" w:rsidRPr="00267C13">
        <w:rPr>
          <w:rFonts w:cstheme="minorHAnsi"/>
          <w:sz w:val="24"/>
          <w:szCs w:val="24"/>
        </w:rPr>
        <w:t>la.  Facebook</w:t>
      </w:r>
      <w:r w:rsidR="00DE5BEE" w:rsidRPr="00267C13">
        <w:rPr>
          <w:rFonts w:cstheme="minorHAnsi"/>
          <w:sz w:val="24"/>
          <w:szCs w:val="24"/>
        </w:rPr>
        <w:t>síða foreldrafélagsins er einnig nýtt til samv</w:t>
      </w:r>
      <w:r w:rsidR="00396205" w:rsidRPr="00267C13">
        <w:rPr>
          <w:rFonts w:cstheme="minorHAnsi"/>
          <w:sz w:val="24"/>
          <w:szCs w:val="24"/>
        </w:rPr>
        <w:t>innu og upplýsinga með tilliti til og</w:t>
      </w:r>
      <w:r w:rsidR="003B5565" w:rsidRPr="00267C13">
        <w:rPr>
          <w:rFonts w:cstheme="minorHAnsi"/>
          <w:sz w:val="24"/>
          <w:szCs w:val="24"/>
        </w:rPr>
        <w:t xml:space="preserve"> ú</w:t>
      </w:r>
      <w:r w:rsidR="00396205" w:rsidRPr="00267C13">
        <w:rPr>
          <w:rFonts w:cstheme="minorHAnsi"/>
          <w:sz w:val="24"/>
          <w:szCs w:val="24"/>
        </w:rPr>
        <w:t xml:space="preserve">t frá persónuverndarlöggjöfinni, </w:t>
      </w:r>
      <w:r w:rsidR="00DE5BEE" w:rsidRPr="00267C13">
        <w:rPr>
          <w:rFonts w:cstheme="minorHAnsi"/>
          <w:sz w:val="24"/>
          <w:szCs w:val="24"/>
        </w:rPr>
        <w:t>en hún er ekki notu</w:t>
      </w:r>
      <w:r w:rsidR="003B5565" w:rsidRPr="00267C13">
        <w:rPr>
          <w:rFonts w:cstheme="minorHAnsi"/>
          <w:sz w:val="24"/>
          <w:szCs w:val="24"/>
        </w:rPr>
        <w:t>ð</w:t>
      </w:r>
      <w:r w:rsidR="00DE5BEE" w:rsidRPr="00267C13">
        <w:rPr>
          <w:rFonts w:cstheme="minorHAnsi"/>
          <w:sz w:val="24"/>
          <w:szCs w:val="24"/>
        </w:rPr>
        <w:t xml:space="preserve"> til myndbirtingar</w:t>
      </w:r>
      <w:r w:rsidR="004114C5" w:rsidRPr="00267C13">
        <w:rPr>
          <w:rFonts w:cstheme="minorHAnsi"/>
          <w:sz w:val="24"/>
          <w:szCs w:val="24"/>
        </w:rPr>
        <w:t xml:space="preserve">. </w:t>
      </w:r>
      <w:r w:rsidR="00DE5BEE" w:rsidRPr="00267C13">
        <w:rPr>
          <w:rFonts w:cstheme="minorHAnsi"/>
          <w:sz w:val="24"/>
          <w:szCs w:val="24"/>
        </w:rPr>
        <w:t xml:space="preserve"> Í öllu foreldra</w:t>
      </w:r>
      <w:r w:rsidR="00396205" w:rsidRPr="00267C13">
        <w:rPr>
          <w:rFonts w:cstheme="minorHAnsi"/>
          <w:sz w:val="24"/>
          <w:szCs w:val="24"/>
        </w:rPr>
        <w:t>samstarfi skipar foreldrafélag</w:t>
      </w:r>
      <w:r w:rsidR="00DE5BEE" w:rsidRPr="00267C13">
        <w:rPr>
          <w:rFonts w:cstheme="minorHAnsi"/>
          <w:sz w:val="24"/>
          <w:szCs w:val="24"/>
        </w:rPr>
        <w:t>i</w:t>
      </w:r>
      <w:r w:rsidR="00396205" w:rsidRPr="00267C13">
        <w:rPr>
          <w:rFonts w:cstheme="minorHAnsi"/>
          <w:sz w:val="24"/>
          <w:szCs w:val="24"/>
        </w:rPr>
        <w:t>ð</w:t>
      </w:r>
      <w:r w:rsidR="00DE5BEE" w:rsidRPr="00267C13">
        <w:rPr>
          <w:rFonts w:cstheme="minorHAnsi"/>
          <w:sz w:val="24"/>
          <w:szCs w:val="24"/>
        </w:rPr>
        <w:t xml:space="preserve"> og </w:t>
      </w:r>
      <w:r w:rsidR="00396205" w:rsidRPr="00267C13">
        <w:rPr>
          <w:rFonts w:cstheme="minorHAnsi"/>
          <w:sz w:val="24"/>
          <w:szCs w:val="24"/>
        </w:rPr>
        <w:t xml:space="preserve">foreldraráð skólans mikilvægt hlutverk sem umsagnar-, </w:t>
      </w:r>
      <w:r w:rsidR="00DE5BEE" w:rsidRPr="00267C13">
        <w:rPr>
          <w:rFonts w:cstheme="minorHAnsi"/>
          <w:sz w:val="24"/>
          <w:szCs w:val="24"/>
        </w:rPr>
        <w:t>stuðnings-</w:t>
      </w:r>
      <w:r w:rsidR="00396205" w:rsidRPr="00267C13">
        <w:rPr>
          <w:rFonts w:cstheme="minorHAnsi"/>
          <w:sz w:val="24"/>
          <w:szCs w:val="24"/>
        </w:rPr>
        <w:t xml:space="preserve"> og </w:t>
      </w:r>
      <w:r w:rsidR="00DE5BEE" w:rsidRPr="00267C13">
        <w:rPr>
          <w:rFonts w:cstheme="minorHAnsi"/>
          <w:sz w:val="24"/>
          <w:szCs w:val="24"/>
        </w:rPr>
        <w:t xml:space="preserve">verndaraðili Hnoðrabóls. </w:t>
      </w:r>
      <w:r w:rsidR="00DE5BEE" w:rsidRPr="00417B7B">
        <w:rPr>
          <w:rFonts w:cstheme="minorHAnsi"/>
          <w:sz w:val="24"/>
          <w:szCs w:val="24"/>
        </w:rPr>
        <w:t>Foreldrafélag</w:t>
      </w:r>
      <w:r w:rsidR="00396205" w:rsidRPr="00417B7B">
        <w:rPr>
          <w:rFonts w:cstheme="minorHAnsi"/>
          <w:sz w:val="24"/>
          <w:szCs w:val="24"/>
        </w:rPr>
        <w:t>i</w:t>
      </w:r>
      <w:r w:rsidR="00DE5BEE" w:rsidRPr="00417B7B">
        <w:rPr>
          <w:rFonts w:cstheme="minorHAnsi"/>
          <w:sz w:val="24"/>
          <w:szCs w:val="24"/>
        </w:rPr>
        <w:t>ð hefur alla t</w:t>
      </w:r>
      <w:r w:rsidR="003B5565" w:rsidRPr="00417B7B">
        <w:rPr>
          <w:rFonts w:cstheme="minorHAnsi"/>
          <w:sz w:val="24"/>
          <w:szCs w:val="24"/>
        </w:rPr>
        <w:t>íð verð ötult og má segja að það endurspegli virkni foreldra til skólans en félag</w:t>
      </w:r>
      <w:r w:rsidR="00396205" w:rsidRPr="00417B7B">
        <w:rPr>
          <w:rFonts w:cstheme="minorHAnsi"/>
          <w:sz w:val="24"/>
          <w:szCs w:val="24"/>
        </w:rPr>
        <w:t>ið</w:t>
      </w:r>
      <w:r w:rsidR="003B5565" w:rsidRPr="00417B7B">
        <w:rPr>
          <w:rFonts w:cstheme="minorHAnsi"/>
          <w:sz w:val="24"/>
          <w:szCs w:val="24"/>
        </w:rPr>
        <w:t xml:space="preserve"> hef</w:t>
      </w:r>
      <w:r w:rsidR="00396205" w:rsidRPr="00417B7B">
        <w:rPr>
          <w:rFonts w:cstheme="minorHAnsi"/>
          <w:sz w:val="24"/>
          <w:szCs w:val="24"/>
        </w:rPr>
        <w:t>ur staðið fyrir hinum ýmsu uppá</w:t>
      </w:r>
      <w:r w:rsidR="003B5565" w:rsidRPr="00417B7B">
        <w:rPr>
          <w:rFonts w:cstheme="minorHAnsi"/>
          <w:sz w:val="24"/>
          <w:szCs w:val="24"/>
        </w:rPr>
        <w:t>komum í gegnum árin.</w:t>
      </w:r>
      <w:r w:rsidR="003B5565" w:rsidRPr="00267C13">
        <w:rPr>
          <w:rFonts w:cstheme="minorHAnsi"/>
          <w:sz w:val="24"/>
          <w:szCs w:val="24"/>
        </w:rPr>
        <w:t xml:space="preserve">  </w:t>
      </w:r>
    </w:p>
    <w:p w:rsidR="005F1714" w:rsidRPr="00267C13" w:rsidRDefault="005F1714" w:rsidP="007D6652">
      <w:pPr>
        <w:pStyle w:val="Heading1"/>
      </w:pPr>
      <w:bookmarkStart w:id="28" w:name="_Toc525210191"/>
      <w:r w:rsidRPr="00267C13">
        <w:t>Þróunarstarf</w:t>
      </w:r>
      <w:bookmarkEnd w:id="28"/>
    </w:p>
    <w:p w:rsidR="00396205" w:rsidRPr="00267C13" w:rsidRDefault="00076768" w:rsidP="006B3D5C">
      <w:pPr>
        <w:spacing w:after="0" w:line="360" w:lineRule="auto"/>
        <w:rPr>
          <w:rFonts w:cstheme="minorHAnsi"/>
          <w:sz w:val="24"/>
          <w:szCs w:val="24"/>
        </w:rPr>
      </w:pPr>
      <w:r w:rsidRPr="00267C13">
        <w:rPr>
          <w:rFonts w:cstheme="minorHAnsi"/>
          <w:b/>
          <w:sz w:val="24"/>
          <w:szCs w:val="24"/>
        </w:rPr>
        <w:t>Heilsueflandi leikskóli</w:t>
      </w:r>
      <w:r w:rsidRPr="00267C13">
        <w:rPr>
          <w:rFonts w:cstheme="minorHAnsi"/>
          <w:sz w:val="24"/>
          <w:szCs w:val="24"/>
        </w:rPr>
        <w:br/>
      </w:r>
      <w:r w:rsidR="00F84AA2" w:rsidRPr="00267C13">
        <w:rPr>
          <w:rFonts w:cstheme="minorHAnsi"/>
          <w:sz w:val="24"/>
          <w:szCs w:val="24"/>
        </w:rPr>
        <w:t>Hnoðraból hefur starfað eftir markmiðum landlæknis um heilsu</w:t>
      </w:r>
      <w:r w:rsidR="00396205" w:rsidRPr="00267C13">
        <w:rPr>
          <w:rFonts w:cstheme="minorHAnsi"/>
          <w:sz w:val="24"/>
          <w:szCs w:val="24"/>
        </w:rPr>
        <w:t xml:space="preserve">eflingu undanfarin ár. </w:t>
      </w:r>
      <w:r w:rsidR="00396205" w:rsidRPr="000D316F">
        <w:rPr>
          <w:rFonts w:cstheme="minorHAnsi"/>
          <w:sz w:val="24"/>
          <w:szCs w:val="24"/>
        </w:rPr>
        <w:t xml:space="preserve">Haustið </w:t>
      </w:r>
      <w:r w:rsidR="00460569" w:rsidRPr="00267C13">
        <w:rPr>
          <w:rFonts w:cstheme="minorHAnsi"/>
          <w:sz w:val="24"/>
          <w:szCs w:val="24"/>
        </w:rPr>
        <w:t xml:space="preserve">2017 </w:t>
      </w:r>
      <w:r w:rsidR="00396205" w:rsidRPr="00267C13">
        <w:rPr>
          <w:rFonts w:cstheme="minorHAnsi"/>
          <w:sz w:val="24"/>
          <w:szCs w:val="24"/>
        </w:rPr>
        <w:t xml:space="preserve">var leikskólinn </w:t>
      </w:r>
      <w:r w:rsidR="00F84AA2" w:rsidRPr="00267C13">
        <w:rPr>
          <w:rFonts w:cstheme="minorHAnsi"/>
          <w:sz w:val="24"/>
          <w:szCs w:val="24"/>
        </w:rPr>
        <w:t xml:space="preserve"> formlega tekin inn í verkefnið </w:t>
      </w:r>
      <w:r w:rsidR="00396205" w:rsidRPr="00267C13">
        <w:rPr>
          <w:rFonts w:cstheme="minorHAnsi"/>
          <w:i/>
          <w:sz w:val="24"/>
          <w:szCs w:val="24"/>
        </w:rPr>
        <w:t>H</w:t>
      </w:r>
      <w:r w:rsidR="00F84AA2" w:rsidRPr="00267C13">
        <w:rPr>
          <w:rFonts w:cstheme="minorHAnsi"/>
          <w:i/>
          <w:sz w:val="24"/>
          <w:szCs w:val="24"/>
        </w:rPr>
        <w:t>eilsueflandi leikskóli</w:t>
      </w:r>
      <w:r w:rsidR="00F84AA2" w:rsidRPr="00267C13">
        <w:rPr>
          <w:rFonts w:cstheme="minorHAnsi"/>
          <w:sz w:val="24"/>
          <w:szCs w:val="24"/>
        </w:rPr>
        <w:t xml:space="preserve">. Síðan höfum við unnið markvisst að því að innleiða öll þau markmið sem því tengjast, um heilbrigði og vellíðan. </w:t>
      </w:r>
    </w:p>
    <w:p w:rsidR="00076768" w:rsidRPr="00267C13" w:rsidRDefault="00F84AA2" w:rsidP="006B3D5C">
      <w:pPr>
        <w:spacing w:after="0" w:line="360" w:lineRule="auto"/>
        <w:rPr>
          <w:rFonts w:cstheme="minorHAnsi"/>
          <w:b/>
          <w:sz w:val="24"/>
          <w:szCs w:val="24"/>
        </w:rPr>
      </w:pPr>
      <w:r w:rsidRPr="00267C13">
        <w:rPr>
          <w:rFonts w:cstheme="minorHAnsi"/>
          <w:b/>
          <w:sz w:val="24"/>
          <w:szCs w:val="24"/>
        </w:rPr>
        <w:t>Karellen</w:t>
      </w:r>
    </w:p>
    <w:p w:rsidR="00F84AA2" w:rsidRPr="00267C13" w:rsidRDefault="00F84AA2" w:rsidP="006B3D5C">
      <w:pPr>
        <w:spacing w:after="0" w:line="360" w:lineRule="auto"/>
        <w:rPr>
          <w:rFonts w:cstheme="minorHAnsi"/>
          <w:sz w:val="24"/>
          <w:szCs w:val="24"/>
        </w:rPr>
      </w:pPr>
      <w:r w:rsidRPr="00267C13">
        <w:rPr>
          <w:rFonts w:cstheme="minorHAnsi"/>
          <w:b/>
          <w:sz w:val="24"/>
          <w:szCs w:val="24"/>
        </w:rPr>
        <w:t xml:space="preserve"> </w:t>
      </w:r>
      <w:r w:rsidRPr="00267C13">
        <w:rPr>
          <w:rFonts w:cstheme="minorHAnsi"/>
          <w:sz w:val="24"/>
          <w:szCs w:val="24"/>
        </w:rPr>
        <w:t>Borgarby</w:t>
      </w:r>
      <w:r w:rsidR="00460569" w:rsidRPr="00267C13">
        <w:rPr>
          <w:rFonts w:cstheme="minorHAnsi"/>
          <w:sz w:val="24"/>
          <w:szCs w:val="24"/>
        </w:rPr>
        <w:t>ggð tók þá ákvörðun það haust</w:t>
      </w:r>
      <w:r w:rsidRPr="00267C13">
        <w:rPr>
          <w:rFonts w:cstheme="minorHAnsi"/>
          <w:sz w:val="24"/>
          <w:szCs w:val="24"/>
        </w:rPr>
        <w:t xml:space="preserve"> að innleiða leikskólakerfið Karellen í alla leikskóla. Starfsfólk sat námskeið um kerfið og í kjölfarið byrjuðum við að nýta okkur það til æfinga. Um áramót 2018 komu foreldrar inn í verkefnið og fengu sinn aðgang</w:t>
      </w:r>
      <w:r w:rsidR="00396205" w:rsidRPr="00267C13">
        <w:rPr>
          <w:rFonts w:cstheme="minorHAnsi"/>
          <w:sz w:val="24"/>
          <w:szCs w:val="24"/>
        </w:rPr>
        <w:t xml:space="preserve"> og gekk það mjög vel. Síðan þá </w:t>
      </w:r>
      <w:r w:rsidRPr="00267C13">
        <w:rPr>
          <w:rFonts w:cstheme="minorHAnsi"/>
          <w:sz w:val="24"/>
          <w:szCs w:val="24"/>
        </w:rPr>
        <w:t xml:space="preserve">höfum við nýtt karellen til allra skráninga, innheimtu leikskólagjalda og </w:t>
      </w:r>
      <w:r w:rsidR="00CE39BF" w:rsidRPr="00267C13">
        <w:rPr>
          <w:rFonts w:cstheme="minorHAnsi"/>
          <w:sz w:val="24"/>
          <w:szCs w:val="24"/>
        </w:rPr>
        <w:t xml:space="preserve">aukinna samskipta. </w:t>
      </w:r>
    </w:p>
    <w:p w:rsidR="00076768" w:rsidRPr="00267C13" w:rsidRDefault="00076768" w:rsidP="006B3D5C">
      <w:pPr>
        <w:spacing w:after="0" w:line="360" w:lineRule="auto"/>
        <w:rPr>
          <w:rFonts w:cstheme="minorHAnsi"/>
          <w:b/>
          <w:sz w:val="24"/>
          <w:szCs w:val="24"/>
        </w:rPr>
      </w:pPr>
      <w:r w:rsidRPr="00267C13">
        <w:rPr>
          <w:rFonts w:cstheme="minorHAnsi"/>
          <w:noProof/>
          <w:sz w:val="24"/>
          <w:szCs w:val="24"/>
        </w:rPr>
        <w:lastRenderedPageBreak/>
        <w:drawing>
          <wp:anchor distT="0" distB="0" distL="114300" distR="114300" simplePos="0" relativeHeight="251746304" behindDoc="1" locked="0" layoutInCell="1" allowOverlap="1">
            <wp:simplePos x="0" y="0"/>
            <wp:positionH relativeFrom="column">
              <wp:posOffset>3224530</wp:posOffset>
            </wp:positionH>
            <wp:positionV relativeFrom="paragraph">
              <wp:posOffset>-86360</wp:posOffset>
            </wp:positionV>
            <wp:extent cx="3839845" cy="2879725"/>
            <wp:effectExtent l="3810" t="0" r="0" b="0"/>
            <wp:wrapTight wrapText="bothSides">
              <wp:wrapPolygon edited="0">
                <wp:start x="21" y="21629"/>
                <wp:lineTo x="21454" y="21629"/>
                <wp:lineTo x="21454" y="195"/>
                <wp:lineTo x="21" y="195"/>
                <wp:lineTo x="21" y="2162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107_103952.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39845" cy="2879725"/>
                    </a:xfrm>
                    <a:prstGeom prst="rect">
                      <a:avLst/>
                    </a:prstGeom>
                  </pic:spPr>
                </pic:pic>
              </a:graphicData>
            </a:graphic>
            <wp14:sizeRelH relativeFrom="page">
              <wp14:pctWidth>0</wp14:pctWidth>
            </wp14:sizeRelH>
            <wp14:sizeRelV relativeFrom="page">
              <wp14:pctHeight>0</wp14:pctHeight>
            </wp14:sizeRelV>
          </wp:anchor>
        </w:drawing>
      </w:r>
      <w:r w:rsidR="00CE39BF" w:rsidRPr="00267C13">
        <w:rPr>
          <w:rFonts w:cstheme="minorHAnsi"/>
          <w:b/>
          <w:sz w:val="24"/>
          <w:szCs w:val="24"/>
        </w:rPr>
        <w:t>Samstar</w:t>
      </w:r>
      <w:r w:rsidRPr="00267C13">
        <w:rPr>
          <w:rFonts w:cstheme="minorHAnsi"/>
          <w:b/>
          <w:sz w:val="24"/>
          <w:szCs w:val="24"/>
        </w:rPr>
        <w:t>f við ábúendur á Grímsstöðum</w:t>
      </w:r>
    </w:p>
    <w:p w:rsidR="00CE39BF" w:rsidRPr="00267C13" w:rsidRDefault="00CE39BF" w:rsidP="006B3D5C">
      <w:pPr>
        <w:spacing w:after="0" w:line="360" w:lineRule="auto"/>
        <w:rPr>
          <w:rFonts w:cstheme="minorHAnsi"/>
          <w:sz w:val="24"/>
          <w:szCs w:val="24"/>
        </w:rPr>
      </w:pPr>
      <w:r w:rsidRPr="00267C13">
        <w:rPr>
          <w:rFonts w:cstheme="minorHAnsi"/>
          <w:sz w:val="24"/>
          <w:szCs w:val="24"/>
        </w:rPr>
        <w:t xml:space="preserve">Í gegnum áratugina hafa verið mjög góð samskipti við </w:t>
      </w:r>
      <w:r w:rsidRPr="000D316F">
        <w:rPr>
          <w:rFonts w:cstheme="minorHAnsi"/>
          <w:sz w:val="24"/>
          <w:szCs w:val="24"/>
        </w:rPr>
        <w:t xml:space="preserve">ábúendur á Grímsstöðum. Okkur langaði að efla það enn meir og styrkja </w:t>
      </w:r>
      <w:r w:rsidR="00522071" w:rsidRPr="000D316F">
        <w:rPr>
          <w:rFonts w:cstheme="minorHAnsi"/>
          <w:sz w:val="24"/>
          <w:szCs w:val="24"/>
        </w:rPr>
        <w:t xml:space="preserve">þá sérstaklega </w:t>
      </w:r>
      <w:r w:rsidRPr="000D316F">
        <w:rPr>
          <w:rFonts w:cstheme="minorHAnsi"/>
          <w:sz w:val="24"/>
          <w:szCs w:val="24"/>
        </w:rPr>
        <w:t>tengslin við yngstu ábúendur</w:t>
      </w:r>
      <w:r w:rsidR="00522071" w:rsidRPr="000D316F">
        <w:rPr>
          <w:rFonts w:cstheme="minorHAnsi"/>
          <w:sz w:val="24"/>
          <w:szCs w:val="24"/>
        </w:rPr>
        <w:t>nar</w:t>
      </w:r>
      <w:r w:rsidRPr="000D316F">
        <w:rPr>
          <w:rFonts w:cstheme="minorHAnsi"/>
          <w:sz w:val="24"/>
          <w:szCs w:val="24"/>
        </w:rPr>
        <w:t>.</w:t>
      </w:r>
      <w:r w:rsidRPr="00267C13">
        <w:rPr>
          <w:rFonts w:cstheme="minorHAnsi"/>
          <w:sz w:val="24"/>
          <w:szCs w:val="24"/>
        </w:rPr>
        <w:t xml:space="preserve"> Uppúr áramótum </w:t>
      </w:r>
      <w:r w:rsidR="00460569" w:rsidRPr="00267C13">
        <w:rPr>
          <w:rFonts w:cstheme="minorHAnsi"/>
          <w:sz w:val="24"/>
          <w:szCs w:val="24"/>
        </w:rPr>
        <w:t>fóru þau</w:t>
      </w:r>
      <w:r w:rsidRPr="00267C13">
        <w:rPr>
          <w:rFonts w:cstheme="minorHAnsi"/>
          <w:sz w:val="24"/>
          <w:szCs w:val="24"/>
        </w:rPr>
        <w:t xml:space="preserve"> að koma í heimsókn til okkar, ásamt ömmu sinni einu sinni í viku. Heimsóknin byggðist upp á því að amman las sögu fyrir börnin á gulu deild og í framhaldi af því var notaleg leikstund þar sem tengslin styrktust og allir nutu samverunnar. </w:t>
      </w:r>
    </w:p>
    <w:p w:rsidR="00076768" w:rsidRPr="00267C13" w:rsidRDefault="007B107D" w:rsidP="006B3D5C">
      <w:pPr>
        <w:spacing w:after="0" w:line="360" w:lineRule="auto"/>
        <w:rPr>
          <w:rFonts w:cstheme="minorHAnsi"/>
          <w:b/>
          <w:sz w:val="24"/>
          <w:szCs w:val="24"/>
        </w:rPr>
      </w:pPr>
      <w:r w:rsidRPr="00267C13">
        <w:rPr>
          <w:rFonts w:cstheme="minorHAnsi"/>
          <w:b/>
          <w:sz w:val="24"/>
          <w:szCs w:val="24"/>
        </w:rPr>
        <w:t>Innlei</w:t>
      </w:r>
      <w:r w:rsidR="003F522A" w:rsidRPr="00267C13">
        <w:rPr>
          <w:rFonts w:cstheme="minorHAnsi"/>
          <w:b/>
          <w:sz w:val="24"/>
          <w:szCs w:val="24"/>
        </w:rPr>
        <w:t xml:space="preserve">ðin á </w:t>
      </w:r>
      <w:r w:rsidR="007A0021" w:rsidRPr="00267C13">
        <w:rPr>
          <w:rFonts w:cstheme="minorHAnsi"/>
          <w:b/>
          <w:sz w:val="24"/>
          <w:szCs w:val="24"/>
        </w:rPr>
        <w:t>nýrri persónuverndarreglu</w:t>
      </w:r>
    </w:p>
    <w:p w:rsidR="003F522A" w:rsidRPr="00267C13" w:rsidRDefault="00417B7B" w:rsidP="006B3D5C">
      <w:pPr>
        <w:spacing w:after="0" w:line="360" w:lineRule="auto"/>
        <w:rPr>
          <w:rFonts w:cstheme="minorHAnsi"/>
          <w:sz w:val="24"/>
          <w:szCs w:val="24"/>
        </w:rPr>
      </w:pPr>
      <w:r w:rsidRPr="00267C13">
        <w:rPr>
          <w:noProof/>
        </w:rPr>
        <mc:AlternateContent>
          <mc:Choice Requires="wps">
            <w:drawing>
              <wp:anchor distT="0" distB="0" distL="114300" distR="114300" simplePos="0" relativeHeight="251748352" behindDoc="1" locked="0" layoutInCell="1" allowOverlap="1" wp14:anchorId="74255F12" wp14:editId="58BD1EE3">
                <wp:simplePos x="0" y="0"/>
                <wp:positionH relativeFrom="column">
                  <wp:posOffset>3668083</wp:posOffset>
                </wp:positionH>
                <wp:positionV relativeFrom="paragraph">
                  <wp:posOffset>827471</wp:posOffset>
                </wp:positionV>
                <wp:extent cx="2901315" cy="635"/>
                <wp:effectExtent l="0" t="0" r="0" b="3810"/>
                <wp:wrapTight wrapText="bothSides">
                  <wp:wrapPolygon edited="0">
                    <wp:start x="0" y="0"/>
                    <wp:lineTo x="0" y="20432"/>
                    <wp:lineTo x="21416" y="20432"/>
                    <wp:lineTo x="2141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901315" cy="635"/>
                        </a:xfrm>
                        <a:prstGeom prst="rect">
                          <a:avLst/>
                        </a:prstGeom>
                        <a:solidFill>
                          <a:prstClr val="white"/>
                        </a:solidFill>
                        <a:ln>
                          <a:noFill/>
                        </a:ln>
                        <a:effectLst/>
                      </wps:spPr>
                      <wps:txbx>
                        <w:txbxContent>
                          <w:p w:rsidR="00417B7B" w:rsidRPr="00076768" w:rsidRDefault="00417B7B" w:rsidP="00076768">
                            <w:pPr>
                              <w:pStyle w:val="Caption"/>
                              <w:rPr>
                                <w:rFonts w:cstheme="minorHAnsi"/>
                                <w:noProof/>
                                <w:sz w:val="28"/>
                                <w:szCs w:val="24"/>
                              </w:rPr>
                            </w:pPr>
                            <w:r w:rsidRPr="00076768">
                              <w:rPr>
                                <w:sz w:val="20"/>
                              </w:rPr>
                              <w:t>Amman á Grímsstöðum í göngu með leikskólabörnum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255F12" id="_x0000_t202" coordsize="21600,21600" o:spt="202" path="m,l,21600r21600,l21600,xe">
                <v:stroke joinstyle="miter"/>
                <v:path gradientshapeok="t" o:connecttype="rect"/>
              </v:shapetype>
              <v:shape id="Text Box 11" o:spid="_x0000_s1026" type="#_x0000_t202" style="position:absolute;margin-left:288.85pt;margin-top:65.15pt;width:228.45pt;height:.0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" stroked="f">
                <v:textbox style="mso-fit-shape-to-text:t" inset="0,0,0,0">
                  <w:txbxContent>
                    <w:p w:rsidR="00417B7B" w:rsidRPr="00076768" w:rsidRDefault="00417B7B" w:rsidP="00076768">
                      <w:pPr>
                        <w:pStyle w:val="Caption"/>
                        <w:rPr>
                          <w:rFonts w:cstheme="minorHAnsi"/>
                          <w:noProof/>
                          <w:sz w:val="28"/>
                          <w:szCs w:val="24"/>
                        </w:rPr>
                      </w:pPr>
                      <w:r w:rsidRPr="00076768">
                        <w:rPr>
                          <w:sz w:val="20"/>
                        </w:rPr>
                        <w:t>Amman á Grímsstöðum í göngu með leikskólabörnum</w:t>
                      </w:r>
                    </w:p>
                  </w:txbxContent>
                </v:textbox>
                <w10:wrap type="tight"/>
              </v:shape>
            </w:pict>
          </mc:Fallback>
        </mc:AlternateContent>
      </w:r>
      <w:r w:rsidR="00396205" w:rsidRPr="00267C13">
        <w:rPr>
          <w:rFonts w:cstheme="minorHAnsi"/>
          <w:b/>
          <w:sz w:val="24"/>
          <w:szCs w:val="24"/>
        </w:rPr>
        <w:t xml:space="preserve"> </w:t>
      </w:r>
      <w:r w:rsidR="003F522A" w:rsidRPr="00267C13">
        <w:rPr>
          <w:rFonts w:cstheme="minorHAnsi"/>
          <w:b/>
          <w:sz w:val="24"/>
          <w:szCs w:val="24"/>
        </w:rPr>
        <w:t xml:space="preserve"> </w:t>
      </w:r>
      <w:r w:rsidR="003F522A" w:rsidRPr="00267C13">
        <w:rPr>
          <w:rFonts w:cstheme="minorHAnsi"/>
          <w:sz w:val="24"/>
          <w:szCs w:val="24"/>
        </w:rPr>
        <w:t xml:space="preserve">Á síðastliðnu skólaári </w:t>
      </w:r>
      <w:r w:rsidR="00396205" w:rsidRPr="00267C13">
        <w:rPr>
          <w:rFonts w:cstheme="minorHAnsi"/>
          <w:sz w:val="24"/>
          <w:szCs w:val="24"/>
        </w:rPr>
        <w:t>sat leikskólastjóri</w:t>
      </w:r>
      <w:r w:rsidR="003F522A" w:rsidRPr="00267C13">
        <w:rPr>
          <w:rFonts w:cstheme="minorHAnsi"/>
          <w:sz w:val="24"/>
          <w:szCs w:val="24"/>
        </w:rPr>
        <w:t xml:space="preserve"> margar </w:t>
      </w:r>
      <w:r w:rsidR="00396205" w:rsidRPr="00267C13">
        <w:rPr>
          <w:rFonts w:cstheme="minorHAnsi"/>
          <w:sz w:val="24"/>
          <w:szCs w:val="24"/>
        </w:rPr>
        <w:t xml:space="preserve">fundi þar sem farið var </w:t>
      </w:r>
      <w:r w:rsidR="003F522A" w:rsidRPr="00267C13">
        <w:rPr>
          <w:rFonts w:cstheme="minorHAnsi"/>
          <w:sz w:val="24"/>
          <w:szCs w:val="24"/>
        </w:rPr>
        <w:t>yfir hvernig s</w:t>
      </w:r>
      <w:r w:rsidR="007A0021" w:rsidRPr="00267C13">
        <w:rPr>
          <w:rFonts w:cstheme="minorHAnsi"/>
          <w:sz w:val="24"/>
          <w:szCs w:val="24"/>
        </w:rPr>
        <w:t xml:space="preserve">é best að innleiða nýja löggjöf </w:t>
      </w:r>
      <w:r w:rsidR="003F522A" w:rsidRPr="00267C13">
        <w:rPr>
          <w:rFonts w:cstheme="minorHAnsi"/>
          <w:sz w:val="24"/>
          <w:szCs w:val="24"/>
        </w:rPr>
        <w:t>inn í skóla og stofnanir sveitarfélagsins. Leikskólastj</w:t>
      </w:r>
      <w:r w:rsidR="006B3D5C" w:rsidRPr="00267C13">
        <w:rPr>
          <w:rFonts w:cstheme="minorHAnsi"/>
          <w:sz w:val="24"/>
          <w:szCs w:val="24"/>
        </w:rPr>
        <w:t>óri sá</w:t>
      </w:r>
      <w:r w:rsidR="007A0021" w:rsidRPr="00267C13">
        <w:rPr>
          <w:rFonts w:cstheme="minorHAnsi"/>
          <w:sz w:val="24"/>
          <w:szCs w:val="24"/>
        </w:rPr>
        <w:t xml:space="preserve"> um að gera vinnsluskrá þar sem gert </w:t>
      </w:r>
      <w:r w:rsidR="006B3D5C" w:rsidRPr="00267C13">
        <w:rPr>
          <w:rFonts w:cstheme="minorHAnsi"/>
          <w:sz w:val="24"/>
          <w:szCs w:val="24"/>
        </w:rPr>
        <w:t>var</w:t>
      </w:r>
      <w:r w:rsidR="007A0021" w:rsidRPr="00267C13">
        <w:rPr>
          <w:rFonts w:cstheme="minorHAnsi"/>
          <w:sz w:val="24"/>
          <w:szCs w:val="24"/>
        </w:rPr>
        <w:t xml:space="preserve"> grein fyrir því hvernig skjalavistun </w:t>
      </w:r>
      <w:r w:rsidR="006B3D5C" w:rsidRPr="00267C13">
        <w:rPr>
          <w:rFonts w:cstheme="minorHAnsi"/>
          <w:sz w:val="24"/>
          <w:szCs w:val="24"/>
        </w:rPr>
        <w:t>var</w:t>
      </w:r>
      <w:r w:rsidR="007A0021" w:rsidRPr="00267C13">
        <w:rPr>
          <w:rFonts w:cstheme="minorHAnsi"/>
          <w:sz w:val="24"/>
          <w:szCs w:val="24"/>
        </w:rPr>
        <w:t xml:space="preserve"> hátt þegar unnið </w:t>
      </w:r>
      <w:r w:rsidR="006B3D5C" w:rsidRPr="00267C13">
        <w:rPr>
          <w:rFonts w:cstheme="minorHAnsi"/>
          <w:sz w:val="24"/>
          <w:szCs w:val="24"/>
        </w:rPr>
        <w:t>var</w:t>
      </w:r>
      <w:r w:rsidR="007A0021" w:rsidRPr="00267C13">
        <w:rPr>
          <w:rFonts w:cstheme="minorHAnsi"/>
          <w:sz w:val="24"/>
          <w:szCs w:val="24"/>
        </w:rPr>
        <w:t xml:space="preserve">  með persónuupplýsingar.  Starf skólans var ígrunda út frá þessari vinnsluskrá </w:t>
      </w:r>
      <w:r w:rsidR="00AF254C" w:rsidRPr="00267C13">
        <w:rPr>
          <w:rFonts w:cstheme="minorHAnsi"/>
          <w:sz w:val="24"/>
          <w:szCs w:val="24"/>
        </w:rPr>
        <w:t>og starfsfólk hefur verið ötult við að rýna í sín vinnubrögð með hliðsjón af löggjöfinni</w:t>
      </w:r>
      <w:r w:rsidR="006B3D5C" w:rsidRPr="00267C13">
        <w:rPr>
          <w:rFonts w:cstheme="minorHAnsi"/>
          <w:sz w:val="24"/>
          <w:szCs w:val="24"/>
        </w:rPr>
        <w:t>.</w:t>
      </w:r>
      <w:r w:rsidR="003F522A" w:rsidRPr="00267C13">
        <w:rPr>
          <w:rFonts w:cstheme="minorHAnsi"/>
          <w:sz w:val="24"/>
          <w:szCs w:val="24"/>
        </w:rPr>
        <w:t xml:space="preserve"> </w:t>
      </w:r>
    </w:p>
    <w:p w:rsidR="00076768" w:rsidRPr="00267C13" w:rsidRDefault="00076768" w:rsidP="006B3D5C">
      <w:pPr>
        <w:spacing w:after="0" w:line="360" w:lineRule="auto"/>
        <w:rPr>
          <w:rFonts w:cstheme="minorHAnsi"/>
          <w:b/>
          <w:sz w:val="24"/>
          <w:szCs w:val="24"/>
        </w:rPr>
      </w:pPr>
      <w:r w:rsidRPr="00267C13">
        <w:rPr>
          <w:rFonts w:cstheme="minorHAnsi"/>
          <w:b/>
          <w:sz w:val="24"/>
          <w:szCs w:val="24"/>
        </w:rPr>
        <w:t>Skólahópur</w:t>
      </w:r>
    </w:p>
    <w:p w:rsidR="00090F60" w:rsidRPr="00267C13" w:rsidRDefault="000D316F" w:rsidP="00076768">
      <w:pPr>
        <w:spacing w:after="0" w:line="360" w:lineRule="auto"/>
        <w:rPr>
          <w:rFonts w:cstheme="minorHAnsi"/>
          <w:sz w:val="24"/>
          <w:szCs w:val="24"/>
        </w:rPr>
      </w:pPr>
      <w:r>
        <w:rPr>
          <w:rFonts w:cstheme="minorHAnsi"/>
          <w:sz w:val="24"/>
          <w:szCs w:val="24"/>
        </w:rPr>
        <w:t xml:space="preserve"> N</w:t>
      </w:r>
      <w:r w:rsidR="009037FC" w:rsidRPr="00267C13">
        <w:rPr>
          <w:rFonts w:cstheme="minorHAnsi"/>
          <w:sz w:val="24"/>
          <w:szCs w:val="24"/>
        </w:rPr>
        <w:t xml:space="preserve">ámsefnið </w:t>
      </w:r>
      <w:r w:rsidR="009037FC" w:rsidRPr="00267C13">
        <w:rPr>
          <w:rFonts w:cstheme="minorHAnsi"/>
          <w:i/>
          <w:sz w:val="24"/>
          <w:szCs w:val="24"/>
        </w:rPr>
        <w:t>Sjálfsmynd og janfrétti í leik- og grunnskólum Borgarbyggðar</w:t>
      </w:r>
      <w:r w:rsidR="009037FC" w:rsidRPr="00267C13">
        <w:rPr>
          <w:rFonts w:cstheme="minorHAnsi"/>
          <w:sz w:val="24"/>
          <w:szCs w:val="24"/>
        </w:rPr>
        <w:t xml:space="preserve"> var nýtt með bör</w:t>
      </w:r>
      <w:r w:rsidR="006B3D5C" w:rsidRPr="00267C13">
        <w:rPr>
          <w:rFonts w:cstheme="minorHAnsi"/>
          <w:sz w:val="24"/>
          <w:szCs w:val="24"/>
        </w:rPr>
        <w:t>n</w:t>
      </w:r>
      <w:r w:rsidR="009037FC" w:rsidRPr="00267C13">
        <w:rPr>
          <w:rFonts w:cstheme="minorHAnsi"/>
          <w:sz w:val="24"/>
          <w:szCs w:val="24"/>
        </w:rPr>
        <w:t>unum í skólah</w:t>
      </w:r>
      <w:r w:rsidR="00090F60" w:rsidRPr="00267C13">
        <w:rPr>
          <w:rFonts w:cstheme="minorHAnsi"/>
          <w:sz w:val="24"/>
          <w:szCs w:val="24"/>
        </w:rPr>
        <w:t xml:space="preserve">óp í fyrsta skipti. Námsefnið eflir sjálfstæði og frumkvæði stúlkna og tilfinninga- og samskiptafærni drengja. Börnin voru misvirk í verkefnunum en innihald námsefnisins skilaði sér vel til allra barnanna. Þetta var mjög áhugvert, námskeiðslýsingin og kennsluáætlunin var vel sett fram og munum við nýta þetta námsefni aftur. </w:t>
      </w:r>
    </w:p>
    <w:p w:rsidR="005F1714" w:rsidRPr="00267C13" w:rsidRDefault="005F1714" w:rsidP="007D6652">
      <w:pPr>
        <w:pStyle w:val="Heading2"/>
      </w:pPr>
      <w:bookmarkStart w:id="29" w:name="_Toc525210192"/>
      <w:r w:rsidRPr="00267C13">
        <w:t>Starfsþróun</w:t>
      </w:r>
      <w:bookmarkEnd w:id="29"/>
    </w:p>
    <w:p w:rsidR="005E416F" w:rsidRPr="00267C13" w:rsidRDefault="005E416F" w:rsidP="006B3D5C">
      <w:pPr>
        <w:spacing w:after="0" w:line="360" w:lineRule="auto"/>
        <w:rPr>
          <w:rFonts w:cstheme="minorHAnsi"/>
          <w:sz w:val="24"/>
          <w:szCs w:val="24"/>
        </w:rPr>
      </w:pPr>
      <w:r w:rsidRPr="00267C13">
        <w:rPr>
          <w:rFonts w:cstheme="minorHAnsi"/>
          <w:sz w:val="24"/>
          <w:szCs w:val="24"/>
        </w:rPr>
        <w:t xml:space="preserve">Jafnt og þétt </w:t>
      </w:r>
      <w:r w:rsidR="006B3D5C" w:rsidRPr="00267C13">
        <w:rPr>
          <w:rFonts w:cstheme="minorHAnsi"/>
          <w:sz w:val="24"/>
          <w:szCs w:val="24"/>
        </w:rPr>
        <w:t>eru</w:t>
      </w:r>
      <w:r w:rsidRPr="00267C13">
        <w:rPr>
          <w:rFonts w:cstheme="minorHAnsi"/>
          <w:sz w:val="24"/>
          <w:szCs w:val="24"/>
        </w:rPr>
        <w:t xml:space="preserve"> starfsmenn í starfsþróun í formi námskeiða og þekkingaröflunar, bæði á vegum skólans og sem starfsmenn sækja á eigin vegum. Námskeiðin sem starfsmenn Hnoðrabóls sóttu á skólaárinu voru þessi: </w:t>
      </w:r>
    </w:p>
    <w:p w:rsidR="005E416F" w:rsidRPr="00267C13" w:rsidRDefault="005E416F" w:rsidP="006B3D5C">
      <w:pPr>
        <w:spacing w:after="0" w:line="360" w:lineRule="auto"/>
        <w:rPr>
          <w:rFonts w:cstheme="minorHAnsi"/>
          <w:sz w:val="24"/>
          <w:szCs w:val="24"/>
        </w:rPr>
      </w:pPr>
      <w:r w:rsidRPr="00267C13">
        <w:rPr>
          <w:rFonts w:cstheme="minorHAnsi"/>
          <w:sz w:val="24"/>
          <w:szCs w:val="24"/>
        </w:rPr>
        <w:t xml:space="preserve">Lubbi finnur málbeinið: allir starfsmenn sóttu sameiginlegt námskeið á </w:t>
      </w:r>
      <w:r w:rsidR="00E538CD" w:rsidRPr="00267C13">
        <w:rPr>
          <w:rFonts w:cstheme="minorHAnsi"/>
          <w:sz w:val="24"/>
          <w:szCs w:val="24"/>
        </w:rPr>
        <w:t xml:space="preserve">starfsdegi, með starfsfólki Borgarbyggðar, </w:t>
      </w:r>
      <w:r w:rsidRPr="00267C13">
        <w:rPr>
          <w:rFonts w:cstheme="minorHAnsi"/>
          <w:sz w:val="24"/>
          <w:szCs w:val="24"/>
        </w:rPr>
        <w:t xml:space="preserve">þar sem hugmyndafræði Lubba var kynnt. </w:t>
      </w:r>
    </w:p>
    <w:p w:rsidR="00E538CD" w:rsidRPr="00267C13" w:rsidRDefault="00E538CD" w:rsidP="006B3D5C">
      <w:pPr>
        <w:spacing w:after="0" w:line="360" w:lineRule="auto"/>
        <w:rPr>
          <w:rFonts w:cstheme="minorHAnsi"/>
          <w:sz w:val="24"/>
          <w:szCs w:val="24"/>
        </w:rPr>
      </w:pPr>
      <w:r w:rsidRPr="00267C13">
        <w:rPr>
          <w:rFonts w:cstheme="minorHAnsi"/>
          <w:sz w:val="24"/>
          <w:szCs w:val="24"/>
        </w:rPr>
        <w:lastRenderedPageBreak/>
        <w:t xml:space="preserve">Vináttunámskeið – Blær: Allir starfsmenn sem ekki höfðu sótt vináttunámskeið fóru á námskeið í tveimur hollum í Borgarnesi ásamt öðrum leikskólastarfsmönnum Borgarbyggðar. </w:t>
      </w:r>
    </w:p>
    <w:p w:rsidR="00E538CD" w:rsidRPr="00267C13" w:rsidRDefault="00E538CD" w:rsidP="006B3D5C">
      <w:pPr>
        <w:spacing w:after="0" w:line="360" w:lineRule="auto"/>
        <w:rPr>
          <w:rFonts w:cstheme="minorHAnsi"/>
          <w:sz w:val="24"/>
          <w:szCs w:val="24"/>
        </w:rPr>
      </w:pPr>
      <w:r w:rsidRPr="00267C13">
        <w:rPr>
          <w:rFonts w:cstheme="minorHAnsi"/>
          <w:sz w:val="24"/>
          <w:szCs w:val="24"/>
        </w:rPr>
        <w:t xml:space="preserve">Leiðtoganámseið – LÍM: </w:t>
      </w:r>
      <w:r w:rsidR="00CE5ADE" w:rsidRPr="00267C13">
        <w:rPr>
          <w:rFonts w:cstheme="minorHAnsi"/>
          <w:sz w:val="24"/>
          <w:szCs w:val="24"/>
        </w:rPr>
        <w:t xml:space="preserve">Á starfsdegi að hausti 2017 sátu allir starfsmenn Hnoðrabóls, ásamt starfsmönnum annarra skóla Borgarbyggðar, námskeið og fyrirlestur hjá Guðrúnu Högnadóttur um leiðtogafræðin. </w:t>
      </w:r>
    </w:p>
    <w:p w:rsidR="00E538CD" w:rsidRPr="00267C13" w:rsidRDefault="00E538CD" w:rsidP="006B3D5C">
      <w:pPr>
        <w:spacing w:after="0" w:line="360" w:lineRule="auto"/>
        <w:rPr>
          <w:rFonts w:cstheme="minorHAnsi"/>
          <w:sz w:val="24"/>
          <w:szCs w:val="24"/>
        </w:rPr>
      </w:pPr>
      <w:r w:rsidRPr="00267C13">
        <w:rPr>
          <w:rFonts w:cstheme="minorHAnsi"/>
          <w:sz w:val="24"/>
          <w:szCs w:val="24"/>
        </w:rPr>
        <w:t>Karellen: Starfmaður karellen kerfisins kom</w:t>
      </w:r>
      <w:r w:rsidR="00CE5ADE" w:rsidRPr="00267C13">
        <w:rPr>
          <w:rFonts w:cstheme="minorHAnsi"/>
          <w:sz w:val="24"/>
          <w:szCs w:val="24"/>
        </w:rPr>
        <w:t xml:space="preserve"> til okkar</w:t>
      </w:r>
      <w:r w:rsidRPr="00267C13">
        <w:rPr>
          <w:rFonts w:cstheme="minorHAnsi"/>
          <w:sz w:val="24"/>
          <w:szCs w:val="24"/>
        </w:rPr>
        <w:t xml:space="preserve"> á starfsmannafund</w:t>
      </w:r>
      <w:r w:rsidR="00CE5ADE" w:rsidRPr="00267C13">
        <w:rPr>
          <w:rFonts w:cstheme="minorHAnsi"/>
          <w:sz w:val="24"/>
          <w:szCs w:val="24"/>
        </w:rPr>
        <w:t xml:space="preserve"> að hausti 2017</w:t>
      </w:r>
      <w:r w:rsidRPr="00267C13">
        <w:rPr>
          <w:rFonts w:cstheme="minorHAnsi"/>
          <w:sz w:val="24"/>
          <w:szCs w:val="24"/>
        </w:rPr>
        <w:t xml:space="preserve"> og kynntu fyrir okkur möguleika kerfisins. </w:t>
      </w:r>
    </w:p>
    <w:p w:rsidR="00CE5ADE" w:rsidRPr="00267C13" w:rsidRDefault="00CE5ADE" w:rsidP="006B3D5C">
      <w:pPr>
        <w:spacing w:after="0" w:line="360" w:lineRule="auto"/>
        <w:rPr>
          <w:rFonts w:cstheme="minorHAnsi"/>
          <w:sz w:val="24"/>
          <w:szCs w:val="24"/>
        </w:rPr>
      </w:pPr>
      <w:r w:rsidRPr="00267C13">
        <w:rPr>
          <w:rFonts w:cstheme="minorHAnsi"/>
          <w:sz w:val="24"/>
          <w:szCs w:val="24"/>
        </w:rPr>
        <w:t xml:space="preserve">Talmeinafræðingar: Þær Berglind og Bjarnfríður komu með fyrirlestur til okkar á starfsmannafund um snemmtæka íhlutun og málörvun. </w:t>
      </w:r>
    </w:p>
    <w:p w:rsidR="00CE5ADE" w:rsidRPr="00267C13" w:rsidRDefault="00CE5ADE" w:rsidP="006B3D5C">
      <w:pPr>
        <w:spacing w:after="0" w:line="360" w:lineRule="auto"/>
        <w:rPr>
          <w:rFonts w:cstheme="minorHAnsi"/>
          <w:sz w:val="24"/>
          <w:szCs w:val="24"/>
        </w:rPr>
      </w:pPr>
      <w:r w:rsidRPr="00267C13">
        <w:rPr>
          <w:rFonts w:cstheme="minorHAnsi"/>
          <w:sz w:val="24"/>
          <w:szCs w:val="24"/>
        </w:rPr>
        <w:t>High-scope: Við ásamt starfsmönnum Andabæjar sátum sameiginlegt námskeið á Andabæ um High-scope uppeldisstefnuna sem höfð er að leiðarljósi í leikskólastarfi Mánagarð í Rvk. Íris Dögg Jóhannesdóttir, þróunarstjóri leikskólans Mánagarðs hélt námskeiðið.</w:t>
      </w:r>
    </w:p>
    <w:p w:rsidR="00E538CD" w:rsidRPr="00267C13" w:rsidRDefault="00CE5ADE" w:rsidP="00460569">
      <w:pPr>
        <w:spacing w:after="0" w:line="360" w:lineRule="auto"/>
        <w:rPr>
          <w:rFonts w:cstheme="minorHAnsi"/>
          <w:sz w:val="24"/>
          <w:szCs w:val="24"/>
        </w:rPr>
      </w:pPr>
      <w:r w:rsidRPr="00267C13">
        <w:rPr>
          <w:rFonts w:cstheme="minorHAnsi"/>
          <w:sz w:val="24"/>
          <w:szCs w:val="24"/>
        </w:rPr>
        <w:t>Önnu</w:t>
      </w:r>
      <w:r w:rsidR="006B3D5C" w:rsidRPr="00267C13">
        <w:rPr>
          <w:rFonts w:cstheme="minorHAnsi"/>
          <w:sz w:val="24"/>
          <w:szCs w:val="24"/>
        </w:rPr>
        <w:t xml:space="preserve">r námskeið sem 1-2 starfsmenn sóttu </w:t>
      </w:r>
      <w:r w:rsidRPr="00267C13">
        <w:rPr>
          <w:rFonts w:cstheme="minorHAnsi"/>
          <w:sz w:val="24"/>
          <w:szCs w:val="24"/>
        </w:rPr>
        <w:t xml:space="preserve">voru þessi: Jákvæðni á vinnustað á vegum símenntunar Borgarbyggðar og Míó stærðfræði – mats- og skráningarkefi.  </w:t>
      </w:r>
      <w:r w:rsidR="00E538CD" w:rsidRPr="00267C13">
        <w:rPr>
          <w:rFonts w:cstheme="minorHAnsi"/>
          <w:sz w:val="24"/>
          <w:szCs w:val="24"/>
        </w:rPr>
        <w:tab/>
      </w:r>
    </w:p>
    <w:p w:rsidR="005F1714" w:rsidRPr="00267C13" w:rsidRDefault="005F1714" w:rsidP="007D6652">
      <w:pPr>
        <w:pStyle w:val="Heading1"/>
      </w:pPr>
      <w:bookmarkStart w:id="30" w:name="_Toc525210193"/>
      <w:r w:rsidRPr="00267C13">
        <w:t>Öryggismál</w:t>
      </w:r>
      <w:bookmarkEnd w:id="30"/>
    </w:p>
    <w:p w:rsidR="00AF254C" w:rsidRPr="00267C13" w:rsidRDefault="00AF254C" w:rsidP="006B3D5C">
      <w:pPr>
        <w:spacing w:after="0" w:line="360" w:lineRule="auto"/>
        <w:rPr>
          <w:rFonts w:cstheme="minorHAnsi"/>
          <w:sz w:val="24"/>
          <w:szCs w:val="24"/>
        </w:rPr>
      </w:pPr>
      <w:r w:rsidRPr="00267C13">
        <w:rPr>
          <w:rFonts w:cstheme="minorHAnsi"/>
          <w:sz w:val="24"/>
          <w:szCs w:val="24"/>
        </w:rPr>
        <w:t>Þegar h</w:t>
      </w:r>
      <w:r w:rsidR="006B3D5C" w:rsidRPr="00267C13">
        <w:rPr>
          <w:rFonts w:cstheme="minorHAnsi"/>
          <w:sz w:val="24"/>
          <w:szCs w:val="24"/>
        </w:rPr>
        <w:t xml:space="preserve">ugað er að öryggismálum er </w:t>
      </w:r>
      <w:r w:rsidRPr="00267C13">
        <w:rPr>
          <w:rFonts w:cstheme="minorHAnsi"/>
          <w:sz w:val="24"/>
          <w:szCs w:val="24"/>
        </w:rPr>
        <w:t>færni og þekking starfsmann</w:t>
      </w:r>
      <w:r w:rsidR="006B3D5C" w:rsidRPr="00267C13">
        <w:rPr>
          <w:rFonts w:cstheme="minorHAnsi"/>
          <w:sz w:val="24"/>
          <w:szCs w:val="24"/>
        </w:rPr>
        <w:t>s</w:t>
      </w:r>
      <w:r w:rsidRPr="00267C13">
        <w:rPr>
          <w:rFonts w:cstheme="minorHAnsi"/>
          <w:sz w:val="24"/>
          <w:szCs w:val="24"/>
        </w:rPr>
        <w:t xml:space="preserve"> til að bregðast við hinum ýmsu málum og verkefnum </w:t>
      </w:r>
      <w:r w:rsidR="006B3D5C" w:rsidRPr="00267C13">
        <w:rPr>
          <w:rFonts w:cstheme="minorHAnsi"/>
          <w:sz w:val="24"/>
          <w:szCs w:val="24"/>
        </w:rPr>
        <w:t>sem snýr að öryggi allra</w:t>
      </w:r>
      <w:r w:rsidRPr="00267C13">
        <w:rPr>
          <w:rFonts w:cstheme="minorHAnsi"/>
          <w:sz w:val="24"/>
          <w:szCs w:val="24"/>
        </w:rPr>
        <w:t xml:space="preserve"> í skólanum</w:t>
      </w:r>
      <w:r w:rsidR="006B3D5C" w:rsidRPr="00267C13">
        <w:rPr>
          <w:rFonts w:cstheme="minorHAnsi"/>
          <w:sz w:val="24"/>
          <w:szCs w:val="24"/>
        </w:rPr>
        <w:t xml:space="preserve"> mjög mikilvæg</w:t>
      </w:r>
      <w:r w:rsidRPr="00267C13">
        <w:rPr>
          <w:rFonts w:cstheme="minorHAnsi"/>
          <w:sz w:val="24"/>
          <w:szCs w:val="24"/>
        </w:rPr>
        <w:t>.  Endurm</w:t>
      </w:r>
      <w:r w:rsidR="009037FC" w:rsidRPr="00267C13">
        <w:rPr>
          <w:rFonts w:cstheme="minorHAnsi"/>
          <w:sz w:val="24"/>
          <w:szCs w:val="24"/>
        </w:rPr>
        <w:t>enntu</w:t>
      </w:r>
      <w:r w:rsidR="006B3D5C" w:rsidRPr="00267C13">
        <w:rPr>
          <w:rFonts w:cstheme="minorHAnsi"/>
          <w:sz w:val="24"/>
          <w:szCs w:val="24"/>
        </w:rPr>
        <w:t>n</w:t>
      </w:r>
      <w:r w:rsidR="009037FC" w:rsidRPr="00267C13">
        <w:rPr>
          <w:rFonts w:cstheme="minorHAnsi"/>
          <w:sz w:val="24"/>
          <w:szCs w:val="24"/>
        </w:rPr>
        <w:t xml:space="preserve"> sem snýr að öryggismálum er </w:t>
      </w:r>
      <w:r w:rsidR="005E416F" w:rsidRPr="00267C13">
        <w:rPr>
          <w:rFonts w:cstheme="minorHAnsi"/>
          <w:sz w:val="24"/>
          <w:szCs w:val="24"/>
        </w:rPr>
        <w:t>regluleg</w:t>
      </w:r>
      <w:r w:rsidRPr="00267C13">
        <w:rPr>
          <w:rFonts w:cstheme="minorHAnsi"/>
          <w:sz w:val="24"/>
          <w:szCs w:val="24"/>
        </w:rPr>
        <w:t xml:space="preserve"> og </w:t>
      </w:r>
      <w:r w:rsidR="005E416F" w:rsidRPr="00267C13">
        <w:rPr>
          <w:rFonts w:cstheme="minorHAnsi"/>
          <w:sz w:val="24"/>
          <w:szCs w:val="24"/>
        </w:rPr>
        <w:t xml:space="preserve">nauðsynlegt </w:t>
      </w:r>
      <w:r w:rsidR="009037FC" w:rsidRPr="00267C13">
        <w:rPr>
          <w:rFonts w:cstheme="minorHAnsi"/>
          <w:sz w:val="24"/>
          <w:szCs w:val="24"/>
        </w:rPr>
        <w:t xml:space="preserve">er </w:t>
      </w:r>
      <w:r w:rsidR="005E416F" w:rsidRPr="00267C13">
        <w:rPr>
          <w:rFonts w:cstheme="minorHAnsi"/>
          <w:sz w:val="24"/>
          <w:szCs w:val="24"/>
        </w:rPr>
        <w:t xml:space="preserve">að endurmeta þekkingu </w:t>
      </w:r>
      <w:r w:rsidR="009037FC" w:rsidRPr="00267C13">
        <w:rPr>
          <w:rFonts w:cstheme="minorHAnsi"/>
          <w:sz w:val="24"/>
          <w:szCs w:val="24"/>
        </w:rPr>
        <w:t xml:space="preserve">starfsmanna </w:t>
      </w:r>
      <w:r w:rsidR="005E416F" w:rsidRPr="00267C13">
        <w:rPr>
          <w:rFonts w:cstheme="minorHAnsi"/>
          <w:sz w:val="24"/>
          <w:szCs w:val="24"/>
        </w:rPr>
        <w:t>í hú</w:t>
      </w:r>
      <w:r w:rsidR="000D316F">
        <w:rPr>
          <w:rFonts w:cstheme="minorHAnsi"/>
          <w:sz w:val="24"/>
          <w:szCs w:val="24"/>
        </w:rPr>
        <w:t>si og áætlanir. Á síðasta skóla</w:t>
      </w:r>
      <w:r w:rsidR="005E416F" w:rsidRPr="00267C13">
        <w:rPr>
          <w:rFonts w:cstheme="minorHAnsi"/>
          <w:sz w:val="24"/>
          <w:szCs w:val="24"/>
        </w:rPr>
        <w:t xml:space="preserve">ári sóttu flestir starfsmenn skyndihjálparnámskeið. </w:t>
      </w:r>
    </w:p>
    <w:p w:rsidR="005F1714" w:rsidRPr="00267C13" w:rsidRDefault="005F1714" w:rsidP="007D6652">
      <w:pPr>
        <w:pStyle w:val="Heading1"/>
      </w:pPr>
      <w:bookmarkStart w:id="31" w:name="_Toc525210194"/>
      <w:r w:rsidRPr="00267C13">
        <w:t>Aðrar upplýsingar</w:t>
      </w:r>
      <w:bookmarkEnd w:id="31"/>
    </w:p>
    <w:p w:rsidR="00D45BF5" w:rsidRPr="00267C13" w:rsidRDefault="00D45BF5" w:rsidP="006B3D5C">
      <w:pPr>
        <w:pStyle w:val="ListParagraph"/>
        <w:spacing w:after="0" w:line="360" w:lineRule="auto"/>
        <w:rPr>
          <w:rFonts w:cstheme="minorHAnsi"/>
          <w:b/>
          <w:sz w:val="24"/>
          <w:szCs w:val="24"/>
        </w:rPr>
      </w:pPr>
      <w:r w:rsidRPr="00267C13">
        <w:rPr>
          <w:rFonts w:cstheme="minorHAnsi"/>
          <w:b/>
          <w:sz w:val="24"/>
          <w:szCs w:val="24"/>
        </w:rPr>
        <w:t xml:space="preserve">Sjá fylgiskjöl hér á eftir. </w:t>
      </w:r>
    </w:p>
    <w:p w:rsidR="006B3D5C" w:rsidRPr="00267C13" w:rsidRDefault="007B1827" w:rsidP="00277264">
      <w:pPr>
        <w:pStyle w:val="ListParagraph"/>
        <w:numPr>
          <w:ilvl w:val="0"/>
          <w:numId w:val="22"/>
        </w:numPr>
        <w:spacing w:after="0" w:line="360" w:lineRule="auto"/>
        <w:rPr>
          <w:rFonts w:cstheme="minorHAnsi"/>
          <w:b/>
          <w:sz w:val="24"/>
          <w:szCs w:val="24"/>
        </w:rPr>
      </w:pPr>
      <w:r w:rsidRPr="00267C13">
        <w:rPr>
          <w:rFonts w:cstheme="minorHAnsi"/>
          <w:b/>
          <w:sz w:val="24"/>
          <w:szCs w:val="24"/>
        </w:rPr>
        <w:t>Leikskóladagatal skólaársins 2017 - 2018</w:t>
      </w:r>
    </w:p>
    <w:p w:rsidR="00D45BF5" w:rsidRDefault="00CE5ADE" w:rsidP="00D45BF5">
      <w:pPr>
        <w:pStyle w:val="ListParagraph"/>
        <w:numPr>
          <w:ilvl w:val="0"/>
          <w:numId w:val="22"/>
        </w:numPr>
        <w:spacing w:after="0" w:line="360" w:lineRule="auto"/>
        <w:rPr>
          <w:rFonts w:cstheme="minorHAnsi"/>
          <w:b/>
          <w:sz w:val="24"/>
          <w:szCs w:val="24"/>
        </w:rPr>
      </w:pPr>
      <w:r w:rsidRPr="00267C13">
        <w:rPr>
          <w:rFonts w:cstheme="minorHAnsi"/>
          <w:b/>
          <w:sz w:val="24"/>
          <w:szCs w:val="24"/>
        </w:rPr>
        <w:t xml:space="preserve">Starfáætlun </w:t>
      </w:r>
      <w:r w:rsidR="00D45BF5" w:rsidRPr="00267C13">
        <w:rPr>
          <w:rFonts w:cstheme="minorHAnsi"/>
          <w:b/>
          <w:sz w:val="24"/>
          <w:szCs w:val="24"/>
        </w:rPr>
        <w:t>skólaársins 2017-2018</w:t>
      </w:r>
    </w:p>
    <w:p w:rsidR="00417B7B" w:rsidRDefault="00417B7B" w:rsidP="00417B7B">
      <w:pPr>
        <w:spacing w:after="0" w:line="360" w:lineRule="auto"/>
        <w:rPr>
          <w:rFonts w:cstheme="minorHAnsi"/>
          <w:b/>
          <w:sz w:val="24"/>
          <w:szCs w:val="24"/>
        </w:rPr>
      </w:pPr>
    </w:p>
    <w:p w:rsidR="00417B7B" w:rsidRDefault="00417B7B" w:rsidP="00417B7B">
      <w:pPr>
        <w:spacing w:after="0" w:line="360" w:lineRule="auto"/>
        <w:rPr>
          <w:rFonts w:cstheme="minorHAnsi"/>
          <w:b/>
          <w:sz w:val="24"/>
          <w:szCs w:val="24"/>
        </w:rPr>
      </w:pPr>
    </w:p>
    <w:p w:rsidR="00417B7B" w:rsidRPr="00417B7B" w:rsidRDefault="00417B7B" w:rsidP="00417B7B">
      <w:pPr>
        <w:spacing w:after="0" w:line="360" w:lineRule="auto"/>
        <w:rPr>
          <w:rFonts w:cstheme="minorHAnsi"/>
          <w:b/>
          <w:sz w:val="24"/>
          <w:szCs w:val="24"/>
        </w:rPr>
      </w:pPr>
    </w:p>
    <w:p w:rsidR="00D45BF5" w:rsidRPr="00267C13" w:rsidRDefault="00D45BF5" w:rsidP="007D6652">
      <w:pPr>
        <w:pStyle w:val="Heading1"/>
      </w:pPr>
      <w:bookmarkStart w:id="32" w:name="_Toc525210195"/>
      <w:r w:rsidRPr="00267C13">
        <w:lastRenderedPageBreak/>
        <w:t>Lokaorð:</w:t>
      </w:r>
      <w:bookmarkEnd w:id="32"/>
    </w:p>
    <w:p w:rsidR="00D45BF5" w:rsidRPr="00267C13" w:rsidRDefault="00D45BF5" w:rsidP="00D45BF5">
      <w:pPr>
        <w:spacing w:after="0" w:line="360" w:lineRule="auto"/>
        <w:rPr>
          <w:rFonts w:cstheme="minorHAnsi"/>
          <w:sz w:val="24"/>
          <w:szCs w:val="24"/>
        </w:rPr>
      </w:pPr>
      <w:r w:rsidRPr="00267C13">
        <w:rPr>
          <w:rFonts w:cstheme="minorHAnsi"/>
          <w:b/>
          <w:sz w:val="24"/>
          <w:szCs w:val="24"/>
        </w:rPr>
        <w:tab/>
      </w:r>
      <w:r w:rsidRPr="00267C13">
        <w:rPr>
          <w:rFonts w:cstheme="minorHAnsi"/>
          <w:sz w:val="24"/>
          <w:szCs w:val="24"/>
        </w:rPr>
        <w:t xml:space="preserve">Þegar litið er yfir síðasta skólaár stendur uppúr hvað gaman er að sjá að allir reyna að vinna í lausnum og með jákvæðnina að leiðarljósi hér í húsi. Aðstaðan á Hnoðrabóli, fyrir starfsmenn og börn, er ekki eins og best væri á kostið og því mikilvægt að allir vinni saman svo að skólastarfið verði sem farsælast. Ánægjulegast er þó að búið er að ákveða að byggja nýjan leikskóla við Grunnskóla Borgarfjarðar að Kleppjárnsreykjum. Framundan eru skemmtilegir tímar við undirbúning og vinnu að flutningi Hnoðrabóls á nýjan stað. Megi þessi vinna vera gefandi og samstarfsrík með grunnskólanum, foreldrum og starfsmönnum. Að lokum vil ég þakka öllum þeim sem komu að starfi Hnoðrabóls kærlega fyrir samstarfið. </w:t>
      </w:r>
    </w:p>
    <w:p w:rsidR="00D45BF5" w:rsidRPr="00267C13" w:rsidRDefault="00D45BF5" w:rsidP="00D45BF5">
      <w:pPr>
        <w:spacing w:after="0" w:line="360" w:lineRule="auto"/>
        <w:rPr>
          <w:rFonts w:cstheme="minorHAnsi"/>
          <w:sz w:val="24"/>
          <w:szCs w:val="24"/>
        </w:rPr>
      </w:pPr>
      <w:r w:rsidRPr="00267C13">
        <w:rPr>
          <w:rFonts w:cstheme="minorHAnsi"/>
          <w:sz w:val="24"/>
          <w:szCs w:val="24"/>
        </w:rPr>
        <w:t xml:space="preserve">                                                                                    Virðingarfyllist </w:t>
      </w:r>
    </w:p>
    <w:p w:rsidR="00D45BF5" w:rsidRPr="00267C13" w:rsidRDefault="00D45BF5" w:rsidP="00D45BF5">
      <w:pPr>
        <w:spacing w:after="0" w:line="360" w:lineRule="auto"/>
        <w:rPr>
          <w:rFonts w:cstheme="minorHAnsi"/>
          <w:sz w:val="24"/>
          <w:szCs w:val="24"/>
        </w:rPr>
      </w:pPr>
      <w:r w:rsidRPr="00267C13">
        <w:rPr>
          <w:rFonts w:cstheme="minorHAnsi"/>
          <w:sz w:val="24"/>
          <w:szCs w:val="24"/>
        </w:rPr>
        <w:t xml:space="preserve">                                                                                                Sjöfn Guðlaug Vilhjálmsdóttir</w:t>
      </w:r>
    </w:p>
    <w:p w:rsidR="00D45BF5" w:rsidRPr="00267C13" w:rsidRDefault="00D45BF5" w:rsidP="00D45BF5">
      <w:pPr>
        <w:spacing w:after="0" w:line="360" w:lineRule="auto"/>
        <w:rPr>
          <w:rFonts w:cstheme="minorHAnsi"/>
          <w:sz w:val="24"/>
          <w:szCs w:val="24"/>
        </w:rPr>
      </w:pPr>
      <w:r w:rsidRPr="00267C13">
        <w:rPr>
          <w:rFonts w:cstheme="minorHAnsi"/>
          <w:sz w:val="24"/>
          <w:szCs w:val="24"/>
        </w:rPr>
        <w:t xml:space="preserve">                                                                                                   Leikskólastjóri Hnoðrabóli.</w:t>
      </w:r>
    </w:p>
    <w:p w:rsidR="00D45BF5" w:rsidRPr="00267C13" w:rsidRDefault="00D45BF5" w:rsidP="00D45BF5">
      <w:pPr>
        <w:spacing w:after="0" w:line="360" w:lineRule="auto"/>
        <w:rPr>
          <w:rFonts w:cstheme="minorHAnsi"/>
          <w:b/>
          <w:sz w:val="24"/>
          <w:szCs w:val="24"/>
        </w:rPr>
      </w:pPr>
    </w:p>
    <w:p w:rsidR="00277264" w:rsidRPr="00267C13" w:rsidRDefault="00277264" w:rsidP="00277264">
      <w:pPr>
        <w:spacing w:after="0" w:line="360" w:lineRule="auto"/>
        <w:rPr>
          <w:rFonts w:cstheme="minorHAnsi"/>
          <w:b/>
          <w:sz w:val="24"/>
          <w:szCs w:val="24"/>
        </w:rPr>
      </w:pPr>
    </w:p>
    <w:p w:rsidR="00277264" w:rsidRPr="00267C13" w:rsidRDefault="00876D2B" w:rsidP="00876D2B">
      <w:pPr>
        <w:pStyle w:val="Heading1"/>
      </w:pPr>
      <w:bookmarkStart w:id="33" w:name="_Toc525210196"/>
      <w:r w:rsidRPr="00267C13">
        <w:lastRenderedPageBreak/>
        <w:t>Fylgiskjöl</w:t>
      </w:r>
      <w:bookmarkEnd w:id="33"/>
    </w:p>
    <w:p w:rsidR="00D45BF5" w:rsidRPr="00267C13" w:rsidRDefault="00D45BF5" w:rsidP="00876D2B">
      <w:pPr>
        <w:pStyle w:val="Heading2"/>
      </w:pPr>
      <w:bookmarkStart w:id="34" w:name="_Toc525210197"/>
      <w:r w:rsidRPr="00267C13">
        <w:t>Leikskóladagatal skólaársins 2017-2018</w:t>
      </w:r>
      <w:bookmarkEnd w:id="34"/>
    </w:p>
    <w:p w:rsidR="00D45BF5" w:rsidRPr="00267C13" w:rsidRDefault="00D45BF5" w:rsidP="00D45BF5">
      <w:pPr>
        <w:spacing w:after="0" w:line="360" w:lineRule="auto"/>
        <w:jc w:val="center"/>
        <w:rPr>
          <w:rFonts w:cstheme="minorHAnsi"/>
          <w:b/>
          <w:sz w:val="24"/>
          <w:szCs w:val="24"/>
        </w:rPr>
      </w:pPr>
      <w:r w:rsidRPr="00267C13">
        <w:rPr>
          <w:noProof/>
        </w:rPr>
        <w:drawing>
          <wp:inline distT="0" distB="0" distL="0" distR="0" wp14:anchorId="0619059D" wp14:editId="08F8FEA0">
            <wp:extent cx="6570345" cy="4086860"/>
            <wp:effectExtent l="3493" t="0"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813" t="9756" r="3017" b="14848"/>
                    <a:stretch/>
                  </pic:blipFill>
                  <pic:spPr bwMode="auto">
                    <a:xfrm rot="5400000">
                      <a:off x="0" y="0"/>
                      <a:ext cx="6570345" cy="4086860"/>
                    </a:xfrm>
                    <a:prstGeom prst="rect">
                      <a:avLst/>
                    </a:prstGeom>
                    <a:ln>
                      <a:noFill/>
                    </a:ln>
                    <a:extLst>
                      <a:ext uri="{53640926-AAD7-44D8-BBD7-CCE9431645EC}">
                        <a14:shadowObscured xmlns:a14="http://schemas.microsoft.com/office/drawing/2010/main"/>
                      </a:ext>
                    </a:extLst>
                  </pic:spPr>
                </pic:pic>
              </a:graphicData>
            </a:graphic>
          </wp:inline>
        </w:drawing>
      </w:r>
    </w:p>
    <w:p w:rsidR="00D45BF5" w:rsidRPr="00267C13" w:rsidRDefault="00D45BF5">
      <w:pPr>
        <w:rPr>
          <w:rFonts w:cstheme="minorHAnsi"/>
          <w:b/>
          <w:sz w:val="24"/>
          <w:szCs w:val="24"/>
        </w:rPr>
      </w:pPr>
      <w:r w:rsidRPr="00267C13">
        <w:rPr>
          <w:rFonts w:cstheme="minorHAnsi"/>
          <w:b/>
          <w:sz w:val="24"/>
          <w:szCs w:val="24"/>
        </w:rPr>
        <w:br w:type="page"/>
      </w:r>
    </w:p>
    <w:p w:rsidR="00D45BF5" w:rsidRPr="00267C13" w:rsidRDefault="00D45BF5" w:rsidP="00876D2B">
      <w:pPr>
        <w:pStyle w:val="Heading2"/>
      </w:pPr>
      <w:bookmarkStart w:id="35" w:name="_Toc525210198"/>
      <w:r w:rsidRPr="00267C13">
        <w:lastRenderedPageBreak/>
        <w:t>Starfsáætlun skólaársins 2017-2018</w:t>
      </w:r>
      <w:bookmarkEnd w:id="35"/>
    </w:p>
    <w:p w:rsidR="00D45BF5" w:rsidRPr="00267C13" w:rsidRDefault="00D45BF5">
      <w:pPr>
        <w:rPr>
          <w:rFonts w:cstheme="minorHAnsi"/>
          <w:b/>
          <w:sz w:val="24"/>
          <w:szCs w:val="24"/>
        </w:rPr>
      </w:pPr>
      <w:r w:rsidRPr="00267C13">
        <w:rPr>
          <w:noProof/>
        </w:rPr>
        <w:drawing>
          <wp:inline distT="0" distB="0" distL="0" distR="0" wp14:anchorId="1872C615" wp14:editId="04EDF0BC">
            <wp:extent cx="6625418" cy="6480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831" t="17161" r="33956" b="10045"/>
                    <a:stretch/>
                  </pic:blipFill>
                  <pic:spPr bwMode="auto">
                    <a:xfrm>
                      <a:off x="0" y="0"/>
                      <a:ext cx="6625418" cy="6480000"/>
                    </a:xfrm>
                    <a:prstGeom prst="rect">
                      <a:avLst/>
                    </a:prstGeom>
                    <a:ln>
                      <a:noFill/>
                    </a:ln>
                    <a:extLst>
                      <a:ext uri="{53640926-AAD7-44D8-BBD7-CCE9431645EC}">
                        <a14:shadowObscured xmlns:a14="http://schemas.microsoft.com/office/drawing/2010/main"/>
                      </a:ext>
                    </a:extLst>
                  </pic:spPr>
                </pic:pic>
              </a:graphicData>
            </a:graphic>
          </wp:inline>
        </w:drawing>
      </w:r>
    </w:p>
    <w:p w:rsidR="00D45BF5" w:rsidRPr="00267C13" w:rsidRDefault="00D45BF5">
      <w:pPr>
        <w:rPr>
          <w:rFonts w:cstheme="minorHAnsi"/>
          <w:b/>
          <w:sz w:val="24"/>
          <w:szCs w:val="24"/>
        </w:rPr>
      </w:pPr>
    </w:p>
    <w:p w:rsidR="0025472D" w:rsidRPr="00267C13" w:rsidRDefault="00D45BF5" w:rsidP="00D45BF5">
      <w:pPr>
        <w:rPr>
          <w:rFonts w:cstheme="minorHAnsi"/>
          <w:b/>
          <w:sz w:val="24"/>
          <w:szCs w:val="24"/>
        </w:rPr>
      </w:pPr>
      <w:r w:rsidRPr="00267C13">
        <w:rPr>
          <w:noProof/>
        </w:rPr>
        <w:lastRenderedPageBreak/>
        <w:drawing>
          <wp:inline distT="0" distB="0" distL="0" distR="0" wp14:anchorId="76FDE9A3" wp14:editId="05F90409">
            <wp:extent cx="6581041" cy="54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099" t="17727" r="34011" b="21549"/>
                    <a:stretch/>
                  </pic:blipFill>
                  <pic:spPr bwMode="auto">
                    <a:xfrm>
                      <a:off x="0" y="0"/>
                      <a:ext cx="6581041" cy="5400000"/>
                    </a:xfrm>
                    <a:prstGeom prst="rect">
                      <a:avLst/>
                    </a:prstGeom>
                    <a:ln>
                      <a:noFill/>
                    </a:ln>
                    <a:extLst>
                      <a:ext uri="{53640926-AAD7-44D8-BBD7-CCE9431645EC}">
                        <a14:shadowObscured xmlns:a14="http://schemas.microsoft.com/office/drawing/2010/main"/>
                      </a:ext>
                    </a:extLst>
                  </pic:spPr>
                </pic:pic>
              </a:graphicData>
            </a:graphic>
          </wp:inline>
        </w:drawing>
      </w:r>
    </w:p>
    <w:p w:rsidR="0025472D" w:rsidRPr="00267C13" w:rsidRDefault="0025472D" w:rsidP="006B3D5C">
      <w:pPr>
        <w:spacing w:after="0" w:line="360" w:lineRule="auto"/>
        <w:rPr>
          <w:rFonts w:cstheme="minorHAnsi"/>
          <w:sz w:val="24"/>
          <w:szCs w:val="24"/>
        </w:rPr>
      </w:pPr>
      <w:r w:rsidRPr="00267C13">
        <w:rPr>
          <w:rFonts w:cstheme="minorHAnsi"/>
          <w:sz w:val="24"/>
          <w:szCs w:val="24"/>
        </w:rPr>
        <w:t xml:space="preserve">                                                   </w:t>
      </w:r>
    </w:p>
    <w:p w:rsidR="003B7001" w:rsidRPr="00267C13" w:rsidRDefault="003B7001" w:rsidP="006B3D5C">
      <w:pPr>
        <w:spacing w:after="0" w:line="360" w:lineRule="auto"/>
        <w:rPr>
          <w:rFonts w:cstheme="minorHAnsi"/>
          <w:sz w:val="24"/>
          <w:szCs w:val="24"/>
        </w:rPr>
      </w:pPr>
    </w:p>
    <w:p w:rsidR="003B7001" w:rsidRPr="00267C13" w:rsidRDefault="003B7001" w:rsidP="006B3D5C">
      <w:pPr>
        <w:spacing w:after="0" w:line="360" w:lineRule="auto"/>
        <w:rPr>
          <w:rFonts w:cstheme="minorHAnsi"/>
          <w:sz w:val="24"/>
          <w:szCs w:val="24"/>
        </w:rPr>
      </w:pPr>
    </w:p>
    <w:p w:rsidR="005547D3" w:rsidRPr="00267C13" w:rsidRDefault="005547D3" w:rsidP="006B3D5C">
      <w:pPr>
        <w:spacing w:after="0" w:line="360" w:lineRule="auto"/>
        <w:rPr>
          <w:rFonts w:cstheme="minorHAnsi"/>
          <w:sz w:val="24"/>
          <w:szCs w:val="24"/>
        </w:rPr>
      </w:pPr>
    </w:p>
    <w:sectPr w:rsidR="005547D3" w:rsidRPr="00267C13" w:rsidSect="004C5E2D">
      <w:headerReference w:type="default" r:id="rId24"/>
      <w:footerReference w:type="default" r:id="rId25"/>
      <w:pgSz w:w="12240" w:h="15840"/>
      <w:pgMar w:top="1701" w:right="900" w:bottom="1276" w:left="993"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B7B" w:rsidRDefault="00417B7B" w:rsidP="005F436A">
      <w:pPr>
        <w:spacing w:after="0" w:line="240" w:lineRule="auto"/>
      </w:pPr>
      <w:r>
        <w:separator/>
      </w:r>
    </w:p>
  </w:endnote>
  <w:endnote w:type="continuationSeparator" w:id="0">
    <w:p w:rsidR="00417B7B" w:rsidRDefault="00417B7B" w:rsidP="005F4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699455"/>
      <w:docPartObj>
        <w:docPartGallery w:val="Page Numbers (Bottom of Page)"/>
        <w:docPartUnique/>
      </w:docPartObj>
    </w:sdtPr>
    <w:sdtEndPr>
      <w:rPr>
        <w:noProof/>
      </w:rPr>
    </w:sdtEndPr>
    <w:sdtContent>
      <w:p w:rsidR="00417B7B" w:rsidRDefault="00417B7B">
        <w:pPr>
          <w:pStyle w:val="Footer"/>
        </w:pPr>
        <w:r>
          <w:fldChar w:fldCharType="begin"/>
        </w:r>
        <w:r>
          <w:instrText xml:space="preserve"> PAGE   \* MERGEFORMAT </w:instrText>
        </w:r>
        <w:r>
          <w:fldChar w:fldCharType="separate"/>
        </w:r>
        <w:r w:rsidR="000E59B0">
          <w:rPr>
            <w:noProof/>
          </w:rPr>
          <w:t>22</w:t>
        </w:r>
        <w:r>
          <w:rPr>
            <w:noProof/>
          </w:rPr>
          <w:fldChar w:fldCharType="end"/>
        </w:r>
      </w:p>
    </w:sdtContent>
  </w:sdt>
  <w:p w:rsidR="00417B7B" w:rsidRDefault="00417B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B7B" w:rsidRDefault="00417B7B" w:rsidP="005F436A">
      <w:pPr>
        <w:spacing w:after="0" w:line="240" w:lineRule="auto"/>
      </w:pPr>
      <w:r>
        <w:separator/>
      </w:r>
    </w:p>
  </w:footnote>
  <w:footnote w:type="continuationSeparator" w:id="0">
    <w:p w:rsidR="00417B7B" w:rsidRDefault="00417B7B" w:rsidP="005F43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7B" w:rsidRPr="005F436A" w:rsidRDefault="00417B7B" w:rsidP="005F436A">
    <w:pPr>
      <w:pStyle w:val="Header"/>
      <w:tabs>
        <w:tab w:val="clear" w:pos="4680"/>
        <w:tab w:val="clear" w:pos="9360"/>
        <w:tab w:val="left" w:pos="2145"/>
        <w:tab w:val="left" w:pos="3735"/>
      </w:tabs>
      <w:jc w:val="center"/>
      <w:rPr>
        <w:i/>
        <w:sz w:val="28"/>
        <w:u w:val="single"/>
      </w:rPr>
    </w:pPr>
    <w:r>
      <w:rPr>
        <w:i/>
        <w:noProof/>
        <w:sz w:val="28"/>
        <w:u w:val="single"/>
      </w:rPr>
      <w:drawing>
        <wp:anchor distT="0" distB="0" distL="114300" distR="114300" simplePos="0" relativeHeight="251660288" behindDoc="0" locked="0" layoutInCell="1" allowOverlap="1" wp14:anchorId="28437EF1" wp14:editId="4069A20B">
          <wp:simplePos x="0" y="0"/>
          <wp:positionH relativeFrom="column">
            <wp:posOffset>-133350</wp:posOffset>
          </wp:positionH>
          <wp:positionV relativeFrom="paragraph">
            <wp:posOffset>-106680</wp:posOffset>
          </wp:positionV>
          <wp:extent cx="571500" cy="561975"/>
          <wp:effectExtent l="19050" t="0" r="0" b="0"/>
          <wp:wrapSquare wrapText="bothSides"/>
          <wp:docPr id="22" name="Picture 22" descr="E:\Med sol i hjar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d sol i hjarta LOGO.jpg"/>
                  <pic:cNvPicPr>
                    <a:picLocks noChangeAspect="1" noChangeArrowheads="1"/>
                  </pic:cNvPicPr>
                </pic:nvPicPr>
                <pic:blipFill>
                  <a:blip r:embed="rId1"/>
                  <a:srcRect/>
                  <a:stretch>
                    <a:fillRect/>
                  </a:stretch>
                </pic:blipFill>
                <pic:spPr bwMode="auto">
                  <a:xfrm>
                    <a:off x="0" y="0"/>
                    <a:ext cx="571500" cy="561975"/>
                  </a:xfrm>
                  <a:prstGeom prst="rect">
                    <a:avLst/>
                  </a:prstGeom>
                  <a:noFill/>
                  <a:ln w="9525">
                    <a:noFill/>
                    <a:miter lim="800000"/>
                    <a:headEnd/>
                    <a:tailEnd/>
                  </a:ln>
                </pic:spPr>
              </pic:pic>
            </a:graphicData>
          </a:graphic>
        </wp:anchor>
      </w:drawing>
    </w:r>
    <w:r w:rsidRPr="005F436A">
      <w:rPr>
        <w:i/>
        <w:noProof/>
        <w:sz w:val="28"/>
        <w:u w:val="single"/>
      </w:rPr>
      <w:drawing>
        <wp:anchor distT="0" distB="0" distL="114300" distR="114300" simplePos="0" relativeHeight="251659264" behindDoc="0" locked="0" layoutInCell="1" allowOverlap="1" wp14:anchorId="2F7A4635" wp14:editId="00E41A4D">
          <wp:simplePos x="0" y="0"/>
          <wp:positionH relativeFrom="column">
            <wp:posOffset>5229225</wp:posOffset>
          </wp:positionH>
          <wp:positionV relativeFrom="paragraph">
            <wp:posOffset>-173355</wp:posOffset>
          </wp:positionV>
          <wp:extent cx="514350" cy="647700"/>
          <wp:effectExtent l="19050" t="0" r="0" b="0"/>
          <wp:wrapSquare wrapText="bothSides"/>
          <wp:docPr id="23" name="Picture 9" descr="http://borgarbyggd.is/images/Mynd_0347399.jpg"/>
          <wp:cNvGraphicFramePr/>
          <a:graphic xmlns:a="http://schemas.openxmlformats.org/drawingml/2006/main">
            <a:graphicData uri="http://schemas.openxmlformats.org/drawingml/2006/picture">
              <pic:pic xmlns:pic="http://schemas.openxmlformats.org/drawingml/2006/picture">
                <pic:nvPicPr>
                  <pic:cNvPr id="11268" name="Picture 4" descr="http://borgarbyggd.is/images/Mynd_0347399.jpg"/>
                  <pic:cNvPicPr>
                    <a:picLocks noChangeAspect="1" noChangeArrowheads="1"/>
                  </pic:cNvPicPr>
                </pic:nvPicPr>
                <pic:blipFill>
                  <a:blip r:embed="rId2" cstate="print"/>
                  <a:srcRect/>
                  <a:stretch>
                    <a:fillRect/>
                  </a:stretch>
                </pic:blipFill>
                <pic:spPr bwMode="auto">
                  <a:xfrm>
                    <a:off x="0" y="0"/>
                    <a:ext cx="514350" cy="647700"/>
                  </a:xfrm>
                  <a:prstGeom prst="rect">
                    <a:avLst/>
                  </a:prstGeom>
                  <a:noFill/>
                </pic:spPr>
              </pic:pic>
            </a:graphicData>
          </a:graphic>
        </wp:anchor>
      </w:drawing>
    </w:r>
    <w:r w:rsidRPr="005F436A">
      <w:rPr>
        <w:i/>
        <w:sz w:val="28"/>
        <w:u w:val="single"/>
      </w:rPr>
      <w:t>Leikskólinn Hnoðraból</w:t>
    </w:r>
  </w:p>
  <w:p w:rsidR="00417B7B" w:rsidRPr="005F436A" w:rsidRDefault="00417B7B" w:rsidP="005F436A">
    <w:pPr>
      <w:pStyle w:val="Header"/>
      <w:tabs>
        <w:tab w:val="clear" w:pos="4680"/>
        <w:tab w:val="clear" w:pos="9360"/>
        <w:tab w:val="left" w:pos="2145"/>
        <w:tab w:val="left" w:pos="3735"/>
      </w:tabs>
      <w:jc w:val="center"/>
      <w:rPr>
        <w:i/>
        <w:sz w:val="24"/>
      </w:rPr>
    </w:pPr>
    <w:r w:rsidRPr="00952797">
      <w:rPr>
        <w:i/>
      </w:rPr>
      <w:t>Lífið er yndislegt með sól í hjarta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63BE"/>
    <w:multiLevelType w:val="hybridMultilevel"/>
    <w:tmpl w:val="B482846E"/>
    <w:lvl w:ilvl="0" w:tplc="040F0001">
      <w:start w:val="1"/>
      <w:numFmt w:val="bullet"/>
      <w:lvlText w:val=""/>
      <w:lvlJc w:val="left"/>
      <w:pPr>
        <w:ind w:left="1080" w:hanging="360"/>
      </w:pPr>
      <w:rPr>
        <w:rFonts w:ascii="Symbol" w:hAnsi="Symbol" w:hint="default"/>
      </w:rPr>
    </w:lvl>
    <w:lvl w:ilvl="1" w:tplc="040F0003">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1" w15:restartNumberingAfterBreak="0">
    <w:nsid w:val="0CB23289"/>
    <w:multiLevelType w:val="hybridMultilevel"/>
    <w:tmpl w:val="B978DB94"/>
    <w:lvl w:ilvl="0" w:tplc="2FFC255C">
      <w:start w:val="1"/>
      <w:numFmt w:val="decimal"/>
      <w:lvlText w:val="%1)"/>
      <w:lvlJc w:val="left"/>
      <w:pPr>
        <w:ind w:left="1080" w:hanging="360"/>
      </w:pPr>
      <w:rPr>
        <w:rFonts w:hint="default"/>
      </w:rPr>
    </w:lvl>
    <w:lvl w:ilvl="1" w:tplc="040F0019" w:tentative="1">
      <w:start w:val="1"/>
      <w:numFmt w:val="lowerLetter"/>
      <w:lvlText w:val="%2."/>
      <w:lvlJc w:val="left"/>
      <w:pPr>
        <w:ind w:left="1800" w:hanging="360"/>
      </w:pPr>
    </w:lvl>
    <w:lvl w:ilvl="2" w:tplc="040F001B" w:tentative="1">
      <w:start w:val="1"/>
      <w:numFmt w:val="lowerRoman"/>
      <w:lvlText w:val="%3."/>
      <w:lvlJc w:val="right"/>
      <w:pPr>
        <w:ind w:left="2520" w:hanging="180"/>
      </w:pPr>
    </w:lvl>
    <w:lvl w:ilvl="3" w:tplc="040F000F" w:tentative="1">
      <w:start w:val="1"/>
      <w:numFmt w:val="decimal"/>
      <w:lvlText w:val="%4."/>
      <w:lvlJc w:val="left"/>
      <w:pPr>
        <w:ind w:left="3240" w:hanging="360"/>
      </w:pPr>
    </w:lvl>
    <w:lvl w:ilvl="4" w:tplc="040F0019" w:tentative="1">
      <w:start w:val="1"/>
      <w:numFmt w:val="lowerLetter"/>
      <w:lvlText w:val="%5."/>
      <w:lvlJc w:val="left"/>
      <w:pPr>
        <w:ind w:left="3960" w:hanging="360"/>
      </w:pPr>
    </w:lvl>
    <w:lvl w:ilvl="5" w:tplc="040F001B" w:tentative="1">
      <w:start w:val="1"/>
      <w:numFmt w:val="lowerRoman"/>
      <w:lvlText w:val="%6."/>
      <w:lvlJc w:val="right"/>
      <w:pPr>
        <w:ind w:left="4680" w:hanging="180"/>
      </w:pPr>
    </w:lvl>
    <w:lvl w:ilvl="6" w:tplc="040F000F" w:tentative="1">
      <w:start w:val="1"/>
      <w:numFmt w:val="decimal"/>
      <w:lvlText w:val="%7."/>
      <w:lvlJc w:val="left"/>
      <w:pPr>
        <w:ind w:left="5400" w:hanging="360"/>
      </w:pPr>
    </w:lvl>
    <w:lvl w:ilvl="7" w:tplc="040F0019" w:tentative="1">
      <w:start w:val="1"/>
      <w:numFmt w:val="lowerLetter"/>
      <w:lvlText w:val="%8."/>
      <w:lvlJc w:val="left"/>
      <w:pPr>
        <w:ind w:left="6120" w:hanging="360"/>
      </w:pPr>
    </w:lvl>
    <w:lvl w:ilvl="8" w:tplc="040F001B" w:tentative="1">
      <w:start w:val="1"/>
      <w:numFmt w:val="lowerRoman"/>
      <w:lvlText w:val="%9."/>
      <w:lvlJc w:val="right"/>
      <w:pPr>
        <w:ind w:left="6840" w:hanging="180"/>
      </w:pPr>
    </w:lvl>
  </w:abstractNum>
  <w:abstractNum w:abstractNumId="2" w15:restartNumberingAfterBreak="0">
    <w:nsid w:val="125D3394"/>
    <w:multiLevelType w:val="hybridMultilevel"/>
    <w:tmpl w:val="3F94A4E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0E35CE5"/>
    <w:multiLevelType w:val="hybridMultilevel"/>
    <w:tmpl w:val="319EE038"/>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2150223B"/>
    <w:multiLevelType w:val="hybridMultilevel"/>
    <w:tmpl w:val="DB22679A"/>
    <w:lvl w:ilvl="0" w:tplc="6C78D2FE">
      <w:start w:val="1"/>
      <w:numFmt w:val="decimal"/>
      <w:lvlText w:val="%1."/>
      <w:lvlJc w:val="left"/>
      <w:pPr>
        <w:ind w:left="6000" w:hanging="360"/>
      </w:pPr>
      <w:rPr>
        <w:rFonts w:hint="default"/>
      </w:rPr>
    </w:lvl>
    <w:lvl w:ilvl="1" w:tplc="040F0019" w:tentative="1">
      <w:start w:val="1"/>
      <w:numFmt w:val="lowerLetter"/>
      <w:lvlText w:val="%2."/>
      <w:lvlJc w:val="left"/>
      <w:pPr>
        <w:ind w:left="6720" w:hanging="360"/>
      </w:pPr>
    </w:lvl>
    <w:lvl w:ilvl="2" w:tplc="040F001B" w:tentative="1">
      <w:start w:val="1"/>
      <w:numFmt w:val="lowerRoman"/>
      <w:lvlText w:val="%3."/>
      <w:lvlJc w:val="right"/>
      <w:pPr>
        <w:ind w:left="7440" w:hanging="180"/>
      </w:pPr>
    </w:lvl>
    <w:lvl w:ilvl="3" w:tplc="040F000F" w:tentative="1">
      <w:start w:val="1"/>
      <w:numFmt w:val="decimal"/>
      <w:lvlText w:val="%4."/>
      <w:lvlJc w:val="left"/>
      <w:pPr>
        <w:ind w:left="8160" w:hanging="360"/>
      </w:pPr>
    </w:lvl>
    <w:lvl w:ilvl="4" w:tplc="040F0019" w:tentative="1">
      <w:start w:val="1"/>
      <w:numFmt w:val="lowerLetter"/>
      <w:lvlText w:val="%5."/>
      <w:lvlJc w:val="left"/>
      <w:pPr>
        <w:ind w:left="8880" w:hanging="360"/>
      </w:pPr>
    </w:lvl>
    <w:lvl w:ilvl="5" w:tplc="040F001B" w:tentative="1">
      <w:start w:val="1"/>
      <w:numFmt w:val="lowerRoman"/>
      <w:lvlText w:val="%6."/>
      <w:lvlJc w:val="right"/>
      <w:pPr>
        <w:ind w:left="9600" w:hanging="180"/>
      </w:pPr>
    </w:lvl>
    <w:lvl w:ilvl="6" w:tplc="040F000F" w:tentative="1">
      <w:start w:val="1"/>
      <w:numFmt w:val="decimal"/>
      <w:lvlText w:val="%7."/>
      <w:lvlJc w:val="left"/>
      <w:pPr>
        <w:ind w:left="10320" w:hanging="360"/>
      </w:pPr>
    </w:lvl>
    <w:lvl w:ilvl="7" w:tplc="040F0019" w:tentative="1">
      <w:start w:val="1"/>
      <w:numFmt w:val="lowerLetter"/>
      <w:lvlText w:val="%8."/>
      <w:lvlJc w:val="left"/>
      <w:pPr>
        <w:ind w:left="11040" w:hanging="360"/>
      </w:pPr>
    </w:lvl>
    <w:lvl w:ilvl="8" w:tplc="040F001B" w:tentative="1">
      <w:start w:val="1"/>
      <w:numFmt w:val="lowerRoman"/>
      <w:lvlText w:val="%9."/>
      <w:lvlJc w:val="right"/>
      <w:pPr>
        <w:ind w:left="11760" w:hanging="180"/>
      </w:pPr>
    </w:lvl>
  </w:abstractNum>
  <w:abstractNum w:abstractNumId="5" w15:restartNumberingAfterBreak="0">
    <w:nsid w:val="224455F5"/>
    <w:multiLevelType w:val="hybridMultilevel"/>
    <w:tmpl w:val="D8469C8A"/>
    <w:lvl w:ilvl="0" w:tplc="040F000F">
      <w:start w:val="1"/>
      <w:numFmt w:val="decimal"/>
      <w:lvlText w:val="%1."/>
      <w:lvlJc w:val="left"/>
      <w:pPr>
        <w:ind w:left="928"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6" w15:restartNumberingAfterBreak="0">
    <w:nsid w:val="248831C9"/>
    <w:multiLevelType w:val="hybridMultilevel"/>
    <w:tmpl w:val="3E34C766"/>
    <w:lvl w:ilvl="0" w:tplc="040F0001">
      <w:start w:val="1"/>
      <w:numFmt w:val="bullet"/>
      <w:lvlText w:val=""/>
      <w:lvlJc w:val="left"/>
      <w:pPr>
        <w:ind w:left="1648" w:hanging="360"/>
      </w:pPr>
      <w:rPr>
        <w:rFonts w:ascii="Symbol" w:hAnsi="Symbol" w:hint="default"/>
      </w:rPr>
    </w:lvl>
    <w:lvl w:ilvl="1" w:tplc="040F0003" w:tentative="1">
      <w:start w:val="1"/>
      <w:numFmt w:val="bullet"/>
      <w:lvlText w:val="o"/>
      <w:lvlJc w:val="left"/>
      <w:pPr>
        <w:ind w:left="2368" w:hanging="360"/>
      </w:pPr>
      <w:rPr>
        <w:rFonts w:ascii="Courier New" w:hAnsi="Courier New" w:cs="Courier New" w:hint="default"/>
      </w:rPr>
    </w:lvl>
    <w:lvl w:ilvl="2" w:tplc="040F0005" w:tentative="1">
      <w:start w:val="1"/>
      <w:numFmt w:val="bullet"/>
      <w:lvlText w:val=""/>
      <w:lvlJc w:val="left"/>
      <w:pPr>
        <w:ind w:left="3088" w:hanging="360"/>
      </w:pPr>
      <w:rPr>
        <w:rFonts w:ascii="Wingdings" w:hAnsi="Wingdings" w:hint="default"/>
      </w:rPr>
    </w:lvl>
    <w:lvl w:ilvl="3" w:tplc="040F0001" w:tentative="1">
      <w:start w:val="1"/>
      <w:numFmt w:val="bullet"/>
      <w:lvlText w:val=""/>
      <w:lvlJc w:val="left"/>
      <w:pPr>
        <w:ind w:left="3808" w:hanging="360"/>
      </w:pPr>
      <w:rPr>
        <w:rFonts w:ascii="Symbol" w:hAnsi="Symbol" w:hint="default"/>
      </w:rPr>
    </w:lvl>
    <w:lvl w:ilvl="4" w:tplc="040F0003" w:tentative="1">
      <w:start w:val="1"/>
      <w:numFmt w:val="bullet"/>
      <w:lvlText w:val="o"/>
      <w:lvlJc w:val="left"/>
      <w:pPr>
        <w:ind w:left="4528" w:hanging="360"/>
      </w:pPr>
      <w:rPr>
        <w:rFonts w:ascii="Courier New" w:hAnsi="Courier New" w:cs="Courier New" w:hint="default"/>
      </w:rPr>
    </w:lvl>
    <w:lvl w:ilvl="5" w:tplc="040F0005" w:tentative="1">
      <w:start w:val="1"/>
      <w:numFmt w:val="bullet"/>
      <w:lvlText w:val=""/>
      <w:lvlJc w:val="left"/>
      <w:pPr>
        <w:ind w:left="5248" w:hanging="360"/>
      </w:pPr>
      <w:rPr>
        <w:rFonts w:ascii="Wingdings" w:hAnsi="Wingdings" w:hint="default"/>
      </w:rPr>
    </w:lvl>
    <w:lvl w:ilvl="6" w:tplc="040F0001" w:tentative="1">
      <w:start w:val="1"/>
      <w:numFmt w:val="bullet"/>
      <w:lvlText w:val=""/>
      <w:lvlJc w:val="left"/>
      <w:pPr>
        <w:ind w:left="5968" w:hanging="360"/>
      </w:pPr>
      <w:rPr>
        <w:rFonts w:ascii="Symbol" w:hAnsi="Symbol" w:hint="default"/>
      </w:rPr>
    </w:lvl>
    <w:lvl w:ilvl="7" w:tplc="040F0003" w:tentative="1">
      <w:start w:val="1"/>
      <w:numFmt w:val="bullet"/>
      <w:lvlText w:val="o"/>
      <w:lvlJc w:val="left"/>
      <w:pPr>
        <w:ind w:left="6688" w:hanging="360"/>
      </w:pPr>
      <w:rPr>
        <w:rFonts w:ascii="Courier New" w:hAnsi="Courier New" w:cs="Courier New" w:hint="default"/>
      </w:rPr>
    </w:lvl>
    <w:lvl w:ilvl="8" w:tplc="040F0005" w:tentative="1">
      <w:start w:val="1"/>
      <w:numFmt w:val="bullet"/>
      <w:lvlText w:val=""/>
      <w:lvlJc w:val="left"/>
      <w:pPr>
        <w:ind w:left="7408" w:hanging="360"/>
      </w:pPr>
      <w:rPr>
        <w:rFonts w:ascii="Wingdings" w:hAnsi="Wingdings" w:hint="default"/>
      </w:rPr>
    </w:lvl>
  </w:abstractNum>
  <w:abstractNum w:abstractNumId="7" w15:restartNumberingAfterBreak="0">
    <w:nsid w:val="251E340E"/>
    <w:multiLevelType w:val="hybridMultilevel"/>
    <w:tmpl w:val="858A857A"/>
    <w:lvl w:ilvl="0" w:tplc="040F000F">
      <w:start w:val="1"/>
      <w:numFmt w:val="decimal"/>
      <w:lvlText w:val="%1."/>
      <w:lvlJc w:val="left"/>
      <w:pPr>
        <w:ind w:left="786" w:hanging="360"/>
      </w:pPr>
    </w:lvl>
    <w:lvl w:ilvl="1" w:tplc="040F0019" w:tentative="1">
      <w:start w:val="1"/>
      <w:numFmt w:val="lowerLetter"/>
      <w:lvlText w:val="%2."/>
      <w:lvlJc w:val="left"/>
      <w:pPr>
        <w:ind w:left="1506" w:hanging="360"/>
      </w:pPr>
    </w:lvl>
    <w:lvl w:ilvl="2" w:tplc="040F001B" w:tentative="1">
      <w:start w:val="1"/>
      <w:numFmt w:val="lowerRoman"/>
      <w:lvlText w:val="%3."/>
      <w:lvlJc w:val="right"/>
      <w:pPr>
        <w:ind w:left="2226" w:hanging="180"/>
      </w:pPr>
    </w:lvl>
    <w:lvl w:ilvl="3" w:tplc="040F000F" w:tentative="1">
      <w:start w:val="1"/>
      <w:numFmt w:val="decimal"/>
      <w:lvlText w:val="%4."/>
      <w:lvlJc w:val="left"/>
      <w:pPr>
        <w:ind w:left="2946" w:hanging="360"/>
      </w:pPr>
    </w:lvl>
    <w:lvl w:ilvl="4" w:tplc="040F0019" w:tentative="1">
      <w:start w:val="1"/>
      <w:numFmt w:val="lowerLetter"/>
      <w:lvlText w:val="%5."/>
      <w:lvlJc w:val="left"/>
      <w:pPr>
        <w:ind w:left="3666" w:hanging="360"/>
      </w:pPr>
    </w:lvl>
    <w:lvl w:ilvl="5" w:tplc="040F001B" w:tentative="1">
      <w:start w:val="1"/>
      <w:numFmt w:val="lowerRoman"/>
      <w:lvlText w:val="%6."/>
      <w:lvlJc w:val="right"/>
      <w:pPr>
        <w:ind w:left="4386" w:hanging="180"/>
      </w:pPr>
    </w:lvl>
    <w:lvl w:ilvl="6" w:tplc="040F000F" w:tentative="1">
      <w:start w:val="1"/>
      <w:numFmt w:val="decimal"/>
      <w:lvlText w:val="%7."/>
      <w:lvlJc w:val="left"/>
      <w:pPr>
        <w:ind w:left="5106" w:hanging="360"/>
      </w:pPr>
    </w:lvl>
    <w:lvl w:ilvl="7" w:tplc="040F0019" w:tentative="1">
      <w:start w:val="1"/>
      <w:numFmt w:val="lowerLetter"/>
      <w:lvlText w:val="%8."/>
      <w:lvlJc w:val="left"/>
      <w:pPr>
        <w:ind w:left="5826" w:hanging="360"/>
      </w:pPr>
    </w:lvl>
    <w:lvl w:ilvl="8" w:tplc="040F001B" w:tentative="1">
      <w:start w:val="1"/>
      <w:numFmt w:val="lowerRoman"/>
      <w:lvlText w:val="%9."/>
      <w:lvlJc w:val="right"/>
      <w:pPr>
        <w:ind w:left="6546" w:hanging="180"/>
      </w:pPr>
    </w:lvl>
  </w:abstractNum>
  <w:abstractNum w:abstractNumId="8" w15:restartNumberingAfterBreak="0">
    <w:nsid w:val="26FA119E"/>
    <w:multiLevelType w:val="hybridMultilevel"/>
    <w:tmpl w:val="6A8CDF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294C775F"/>
    <w:multiLevelType w:val="hybridMultilevel"/>
    <w:tmpl w:val="A20887B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2DCC36B8"/>
    <w:multiLevelType w:val="hybridMultilevel"/>
    <w:tmpl w:val="B86EE17E"/>
    <w:lvl w:ilvl="0" w:tplc="EDCC30CE">
      <w:start w:val="1"/>
      <w:numFmt w:val="decimal"/>
      <w:lvlText w:val="%1)"/>
      <w:lvlJc w:val="left"/>
      <w:pPr>
        <w:ind w:left="1440" w:hanging="360"/>
      </w:pPr>
      <w:rPr>
        <w:rFonts w:hint="default"/>
      </w:r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11" w15:restartNumberingAfterBreak="0">
    <w:nsid w:val="36E93BB0"/>
    <w:multiLevelType w:val="hybridMultilevel"/>
    <w:tmpl w:val="5C907AF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396C191F"/>
    <w:multiLevelType w:val="hybridMultilevel"/>
    <w:tmpl w:val="E75409E6"/>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3" w15:restartNumberingAfterBreak="0">
    <w:nsid w:val="3B2A7C8E"/>
    <w:multiLevelType w:val="hybridMultilevel"/>
    <w:tmpl w:val="2BD2921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40FB1BFF"/>
    <w:multiLevelType w:val="hybridMultilevel"/>
    <w:tmpl w:val="E9C825C0"/>
    <w:lvl w:ilvl="0" w:tplc="040F0011">
      <w:start w:val="2"/>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5" w15:restartNumberingAfterBreak="0">
    <w:nsid w:val="4DFE47BF"/>
    <w:multiLevelType w:val="hybridMultilevel"/>
    <w:tmpl w:val="D310B58E"/>
    <w:lvl w:ilvl="0" w:tplc="040F000F">
      <w:start w:val="1"/>
      <w:numFmt w:val="decimal"/>
      <w:lvlText w:val="%1."/>
      <w:lvlJc w:val="left"/>
      <w:pPr>
        <w:ind w:left="1440" w:hanging="360"/>
      </w:pPr>
    </w:lvl>
    <w:lvl w:ilvl="1" w:tplc="040F0019" w:tentative="1">
      <w:start w:val="1"/>
      <w:numFmt w:val="lowerLetter"/>
      <w:lvlText w:val="%2."/>
      <w:lvlJc w:val="left"/>
      <w:pPr>
        <w:ind w:left="2160" w:hanging="360"/>
      </w:pPr>
    </w:lvl>
    <w:lvl w:ilvl="2" w:tplc="040F001B" w:tentative="1">
      <w:start w:val="1"/>
      <w:numFmt w:val="lowerRoman"/>
      <w:lvlText w:val="%3."/>
      <w:lvlJc w:val="right"/>
      <w:pPr>
        <w:ind w:left="2880" w:hanging="180"/>
      </w:pPr>
    </w:lvl>
    <w:lvl w:ilvl="3" w:tplc="040F000F" w:tentative="1">
      <w:start w:val="1"/>
      <w:numFmt w:val="decimal"/>
      <w:lvlText w:val="%4."/>
      <w:lvlJc w:val="left"/>
      <w:pPr>
        <w:ind w:left="3600" w:hanging="360"/>
      </w:pPr>
    </w:lvl>
    <w:lvl w:ilvl="4" w:tplc="040F0019" w:tentative="1">
      <w:start w:val="1"/>
      <w:numFmt w:val="lowerLetter"/>
      <w:lvlText w:val="%5."/>
      <w:lvlJc w:val="left"/>
      <w:pPr>
        <w:ind w:left="4320" w:hanging="360"/>
      </w:pPr>
    </w:lvl>
    <w:lvl w:ilvl="5" w:tplc="040F001B" w:tentative="1">
      <w:start w:val="1"/>
      <w:numFmt w:val="lowerRoman"/>
      <w:lvlText w:val="%6."/>
      <w:lvlJc w:val="right"/>
      <w:pPr>
        <w:ind w:left="5040" w:hanging="180"/>
      </w:pPr>
    </w:lvl>
    <w:lvl w:ilvl="6" w:tplc="040F000F" w:tentative="1">
      <w:start w:val="1"/>
      <w:numFmt w:val="decimal"/>
      <w:lvlText w:val="%7."/>
      <w:lvlJc w:val="left"/>
      <w:pPr>
        <w:ind w:left="5760" w:hanging="360"/>
      </w:pPr>
    </w:lvl>
    <w:lvl w:ilvl="7" w:tplc="040F0019" w:tentative="1">
      <w:start w:val="1"/>
      <w:numFmt w:val="lowerLetter"/>
      <w:lvlText w:val="%8."/>
      <w:lvlJc w:val="left"/>
      <w:pPr>
        <w:ind w:left="6480" w:hanging="360"/>
      </w:pPr>
    </w:lvl>
    <w:lvl w:ilvl="8" w:tplc="040F001B" w:tentative="1">
      <w:start w:val="1"/>
      <w:numFmt w:val="lowerRoman"/>
      <w:lvlText w:val="%9."/>
      <w:lvlJc w:val="right"/>
      <w:pPr>
        <w:ind w:left="7200" w:hanging="180"/>
      </w:pPr>
    </w:lvl>
  </w:abstractNum>
  <w:abstractNum w:abstractNumId="16" w15:restartNumberingAfterBreak="0">
    <w:nsid w:val="510C0C92"/>
    <w:multiLevelType w:val="hybridMultilevel"/>
    <w:tmpl w:val="4C1A1148"/>
    <w:lvl w:ilvl="0" w:tplc="040F0011">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7" w15:restartNumberingAfterBreak="0">
    <w:nsid w:val="55306B0C"/>
    <w:multiLevelType w:val="hybridMultilevel"/>
    <w:tmpl w:val="02CC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F7332A"/>
    <w:multiLevelType w:val="hybridMultilevel"/>
    <w:tmpl w:val="2DA8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B0106"/>
    <w:multiLevelType w:val="hybridMultilevel"/>
    <w:tmpl w:val="12A8F30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655F48C8"/>
    <w:multiLevelType w:val="hybridMultilevel"/>
    <w:tmpl w:val="D4C2A4CC"/>
    <w:lvl w:ilvl="0" w:tplc="040F0001">
      <w:start w:val="1"/>
      <w:numFmt w:val="bullet"/>
      <w:lvlText w:val=""/>
      <w:lvlJc w:val="left"/>
      <w:pPr>
        <w:ind w:left="1648" w:hanging="360"/>
      </w:pPr>
      <w:rPr>
        <w:rFonts w:ascii="Symbol" w:hAnsi="Symbol" w:hint="default"/>
      </w:rPr>
    </w:lvl>
    <w:lvl w:ilvl="1" w:tplc="040F0003" w:tentative="1">
      <w:start w:val="1"/>
      <w:numFmt w:val="bullet"/>
      <w:lvlText w:val="o"/>
      <w:lvlJc w:val="left"/>
      <w:pPr>
        <w:ind w:left="2368" w:hanging="360"/>
      </w:pPr>
      <w:rPr>
        <w:rFonts w:ascii="Courier New" w:hAnsi="Courier New" w:cs="Courier New" w:hint="default"/>
      </w:rPr>
    </w:lvl>
    <w:lvl w:ilvl="2" w:tplc="040F0005" w:tentative="1">
      <w:start w:val="1"/>
      <w:numFmt w:val="bullet"/>
      <w:lvlText w:val=""/>
      <w:lvlJc w:val="left"/>
      <w:pPr>
        <w:ind w:left="3088" w:hanging="360"/>
      </w:pPr>
      <w:rPr>
        <w:rFonts w:ascii="Wingdings" w:hAnsi="Wingdings" w:hint="default"/>
      </w:rPr>
    </w:lvl>
    <w:lvl w:ilvl="3" w:tplc="040F0001" w:tentative="1">
      <w:start w:val="1"/>
      <w:numFmt w:val="bullet"/>
      <w:lvlText w:val=""/>
      <w:lvlJc w:val="left"/>
      <w:pPr>
        <w:ind w:left="3808" w:hanging="360"/>
      </w:pPr>
      <w:rPr>
        <w:rFonts w:ascii="Symbol" w:hAnsi="Symbol" w:hint="default"/>
      </w:rPr>
    </w:lvl>
    <w:lvl w:ilvl="4" w:tplc="040F0003" w:tentative="1">
      <w:start w:val="1"/>
      <w:numFmt w:val="bullet"/>
      <w:lvlText w:val="o"/>
      <w:lvlJc w:val="left"/>
      <w:pPr>
        <w:ind w:left="4528" w:hanging="360"/>
      </w:pPr>
      <w:rPr>
        <w:rFonts w:ascii="Courier New" w:hAnsi="Courier New" w:cs="Courier New" w:hint="default"/>
      </w:rPr>
    </w:lvl>
    <w:lvl w:ilvl="5" w:tplc="040F0005" w:tentative="1">
      <w:start w:val="1"/>
      <w:numFmt w:val="bullet"/>
      <w:lvlText w:val=""/>
      <w:lvlJc w:val="left"/>
      <w:pPr>
        <w:ind w:left="5248" w:hanging="360"/>
      </w:pPr>
      <w:rPr>
        <w:rFonts w:ascii="Wingdings" w:hAnsi="Wingdings" w:hint="default"/>
      </w:rPr>
    </w:lvl>
    <w:lvl w:ilvl="6" w:tplc="040F0001" w:tentative="1">
      <w:start w:val="1"/>
      <w:numFmt w:val="bullet"/>
      <w:lvlText w:val=""/>
      <w:lvlJc w:val="left"/>
      <w:pPr>
        <w:ind w:left="5968" w:hanging="360"/>
      </w:pPr>
      <w:rPr>
        <w:rFonts w:ascii="Symbol" w:hAnsi="Symbol" w:hint="default"/>
      </w:rPr>
    </w:lvl>
    <w:lvl w:ilvl="7" w:tplc="040F0003" w:tentative="1">
      <w:start w:val="1"/>
      <w:numFmt w:val="bullet"/>
      <w:lvlText w:val="o"/>
      <w:lvlJc w:val="left"/>
      <w:pPr>
        <w:ind w:left="6688" w:hanging="360"/>
      </w:pPr>
      <w:rPr>
        <w:rFonts w:ascii="Courier New" w:hAnsi="Courier New" w:cs="Courier New" w:hint="default"/>
      </w:rPr>
    </w:lvl>
    <w:lvl w:ilvl="8" w:tplc="040F0005" w:tentative="1">
      <w:start w:val="1"/>
      <w:numFmt w:val="bullet"/>
      <w:lvlText w:val=""/>
      <w:lvlJc w:val="left"/>
      <w:pPr>
        <w:ind w:left="7408" w:hanging="360"/>
      </w:pPr>
      <w:rPr>
        <w:rFonts w:ascii="Wingdings" w:hAnsi="Wingdings" w:hint="default"/>
      </w:rPr>
    </w:lvl>
  </w:abstractNum>
  <w:abstractNum w:abstractNumId="21" w15:restartNumberingAfterBreak="0">
    <w:nsid w:val="71040784"/>
    <w:multiLevelType w:val="hybridMultilevel"/>
    <w:tmpl w:val="17461E1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727F3876"/>
    <w:multiLevelType w:val="hybridMultilevel"/>
    <w:tmpl w:val="1B4A2924"/>
    <w:lvl w:ilvl="0" w:tplc="040F0001">
      <w:start w:val="1"/>
      <w:numFmt w:val="bullet"/>
      <w:lvlText w:val=""/>
      <w:lvlJc w:val="left"/>
      <w:pPr>
        <w:tabs>
          <w:tab w:val="num" w:pos="360"/>
        </w:tabs>
        <w:ind w:left="360" w:hanging="360"/>
      </w:pPr>
      <w:rPr>
        <w:rFonts w:ascii="Symbol" w:hAnsi="Symbol" w:hint="default"/>
      </w:rPr>
    </w:lvl>
    <w:lvl w:ilvl="1" w:tplc="040F0003" w:tentative="1">
      <w:start w:val="1"/>
      <w:numFmt w:val="bullet"/>
      <w:lvlText w:val="o"/>
      <w:lvlJc w:val="left"/>
      <w:pPr>
        <w:tabs>
          <w:tab w:val="num" w:pos="1256"/>
        </w:tabs>
        <w:ind w:left="1256" w:hanging="360"/>
      </w:pPr>
      <w:rPr>
        <w:rFonts w:ascii="Courier New" w:hAnsi="Courier New" w:cs="Courier New" w:hint="default"/>
      </w:rPr>
    </w:lvl>
    <w:lvl w:ilvl="2" w:tplc="040F0005" w:tentative="1">
      <w:start w:val="1"/>
      <w:numFmt w:val="bullet"/>
      <w:lvlText w:val=""/>
      <w:lvlJc w:val="left"/>
      <w:pPr>
        <w:tabs>
          <w:tab w:val="num" w:pos="1976"/>
        </w:tabs>
        <w:ind w:left="1976" w:hanging="360"/>
      </w:pPr>
      <w:rPr>
        <w:rFonts w:ascii="Wingdings" w:hAnsi="Wingdings" w:hint="default"/>
      </w:rPr>
    </w:lvl>
    <w:lvl w:ilvl="3" w:tplc="040F0001" w:tentative="1">
      <w:start w:val="1"/>
      <w:numFmt w:val="bullet"/>
      <w:lvlText w:val=""/>
      <w:lvlJc w:val="left"/>
      <w:pPr>
        <w:tabs>
          <w:tab w:val="num" w:pos="2696"/>
        </w:tabs>
        <w:ind w:left="2696" w:hanging="360"/>
      </w:pPr>
      <w:rPr>
        <w:rFonts w:ascii="Symbol" w:hAnsi="Symbol" w:hint="default"/>
      </w:rPr>
    </w:lvl>
    <w:lvl w:ilvl="4" w:tplc="040F0003" w:tentative="1">
      <w:start w:val="1"/>
      <w:numFmt w:val="bullet"/>
      <w:lvlText w:val="o"/>
      <w:lvlJc w:val="left"/>
      <w:pPr>
        <w:tabs>
          <w:tab w:val="num" w:pos="3416"/>
        </w:tabs>
        <w:ind w:left="3416" w:hanging="360"/>
      </w:pPr>
      <w:rPr>
        <w:rFonts w:ascii="Courier New" w:hAnsi="Courier New" w:cs="Courier New" w:hint="default"/>
      </w:rPr>
    </w:lvl>
    <w:lvl w:ilvl="5" w:tplc="040F0005" w:tentative="1">
      <w:start w:val="1"/>
      <w:numFmt w:val="bullet"/>
      <w:lvlText w:val=""/>
      <w:lvlJc w:val="left"/>
      <w:pPr>
        <w:tabs>
          <w:tab w:val="num" w:pos="4136"/>
        </w:tabs>
        <w:ind w:left="4136" w:hanging="360"/>
      </w:pPr>
      <w:rPr>
        <w:rFonts w:ascii="Wingdings" w:hAnsi="Wingdings" w:hint="default"/>
      </w:rPr>
    </w:lvl>
    <w:lvl w:ilvl="6" w:tplc="040F0001" w:tentative="1">
      <w:start w:val="1"/>
      <w:numFmt w:val="bullet"/>
      <w:lvlText w:val=""/>
      <w:lvlJc w:val="left"/>
      <w:pPr>
        <w:tabs>
          <w:tab w:val="num" w:pos="4856"/>
        </w:tabs>
        <w:ind w:left="4856" w:hanging="360"/>
      </w:pPr>
      <w:rPr>
        <w:rFonts w:ascii="Symbol" w:hAnsi="Symbol" w:hint="default"/>
      </w:rPr>
    </w:lvl>
    <w:lvl w:ilvl="7" w:tplc="040F0003" w:tentative="1">
      <w:start w:val="1"/>
      <w:numFmt w:val="bullet"/>
      <w:lvlText w:val="o"/>
      <w:lvlJc w:val="left"/>
      <w:pPr>
        <w:tabs>
          <w:tab w:val="num" w:pos="5576"/>
        </w:tabs>
        <w:ind w:left="5576" w:hanging="360"/>
      </w:pPr>
      <w:rPr>
        <w:rFonts w:ascii="Courier New" w:hAnsi="Courier New" w:cs="Courier New" w:hint="default"/>
      </w:rPr>
    </w:lvl>
    <w:lvl w:ilvl="8" w:tplc="040F0005" w:tentative="1">
      <w:start w:val="1"/>
      <w:numFmt w:val="bullet"/>
      <w:lvlText w:val=""/>
      <w:lvlJc w:val="left"/>
      <w:pPr>
        <w:tabs>
          <w:tab w:val="num" w:pos="6296"/>
        </w:tabs>
        <w:ind w:left="6296" w:hanging="360"/>
      </w:pPr>
      <w:rPr>
        <w:rFonts w:ascii="Wingdings" w:hAnsi="Wingdings" w:hint="default"/>
      </w:rPr>
    </w:lvl>
  </w:abstractNum>
  <w:abstractNum w:abstractNumId="23" w15:restartNumberingAfterBreak="0">
    <w:nsid w:val="7E9626A2"/>
    <w:multiLevelType w:val="hybridMultilevel"/>
    <w:tmpl w:val="7D049A3C"/>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13"/>
  </w:num>
  <w:num w:numId="2">
    <w:abstractNumId w:val="5"/>
  </w:num>
  <w:num w:numId="3">
    <w:abstractNumId w:val="6"/>
  </w:num>
  <w:num w:numId="4">
    <w:abstractNumId w:val="7"/>
  </w:num>
  <w:num w:numId="5">
    <w:abstractNumId w:val="20"/>
  </w:num>
  <w:num w:numId="6">
    <w:abstractNumId w:val="9"/>
  </w:num>
  <w:num w:numId="7">
    <w:abstractNumId w:val="0"/>
  </w:num>
  <w:num w:numId="8">
    <w:abstractNumId w:val="2"/>
  </w:num>
  <w:num w:numId="9">
    <w:abstractNumId w:val="11"/>
  </w:num>
  <w:num w:numId="10">
    <w:abstractNumId w:val="19"/>
  </w:num>
  <w:num w:numId="11">
    <w:abstractNumId w:val="22"/>
  </w:num>
  <w:num w:numId="12">
    <w:abstractNumId w:val="8"/>
  </w:num>
  <w:num w:numId="13">
    <w:abstractNumId w:val="18"/>
  </w:num>
  <w:num w:numId="14">
    <w:abstractNumId w:val="3"/>
  </w:num>
  <w:num w:numId="15">
    <w:abstractNumId w:val="15"/>
  </w:num>
  <w:num w:numId="16">
    <w:abstractNumId w:val="4"/>
  </w:num>
  <w:num w:numId="17">
    <w:abstractNumId w:val="23"/>
  </w:num>
  <w:num w:numId="18">
    <w:abstractNumId w:val="21"/>
  </w:num>
  <w:num w:numId="19">
    <w:abstractNumId w:val="1"/>
  </w:num>
  <w:num w:numId="20">
    <w:abstractNumId w:val="10"/>
  </w:num>
  <w:num w:numId="21">
    <w:abstractNumId w:val="17"/>
  </w:num>
  <w:num w:numId="22">
    <w:abstractNumId w:val="12"/>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36A"/>
    <w:rsid w:val="0000157A"/>
    <w:rsid w:val="00004AA8"/>
    <w:rsid w:val="00012577"/>
    <w:rsid w:val="00013F5C"/>
    <w:rsid w:val="0002388F"/>
    <w:rsid w:val="00032164"/>
    <w:rsid w:val="00033262"/>
    <w:rsid w:val="00034023"/>
    <w:rsid w:val="00035726"/>
    <w:rsid w:val="000423DB"/>
    <w:rsid w:val="00042F16"/>
    <w:rsid w:val="00055F66"/>
    <w:rsid w:val="00061EEB"/>
    <w:rsid w:val="00076768"/>
    <w:rsid w:val="00083D17"/>
    <w:rsid w:val="00090F60"/>
    <w:rsid w:val="00094421"/>
    <w:rsid w:val="000A3035"/>
    <w:rsid w:val="000B57B9"/>
    <w:rsid w:val="000C2831"/>
    <w:rsid w:val="000C4D13"/>
    <w:rsid w:val="000C56C1"/>
    <w:rsid w:val="000C6333"/>
    <w:rsid w:val="000C7FAF"/>
    <w:rsid w:val="000D2436"/>
    <w:rsid w:val="000D316F"/>
    <w:rsid w:val="000D4A9D"/>
    <w:rsid w:val="000D4FF4"/>
    <w:rsid w:val="000D61BB"/>
    <w:rsid w:val="000D6CD5"/>
    <w:rsid w:val="000E257A"/>
    <w:rsid w:val="000E59B0"/>
    <w:rsid w:val="000F58C3"/>
    <w:rsid w:val="001122CF"/>
    <w:rsid w:val="00126F68"/>
    <w:rsid w:val="00131847"/>
    <w:rsid w:val="00134EBB"/>
    <w:rsid w:val="00135884"/>
    <w:rsid w:val="00136572"/>
    <w:rsid w:val="00137AA4"/>
    <w:rsid w:val="001500D3"/>
    <w:rsid w:val="00152E14"/>
    <w:rsid w:val="001614EF"/>
    <w:rsid w:val="0017333D"/>
    <w:rsid w:val="00174742"/>
    <w:rsid w:val="001813BE"/>
    <w:rsid w:val="00186DA5"/>
    <w:rsid w:val="001925DC"/>
    <w:rsid w:val="001B1C11"/>
    <w:rsid w:val="001C41A7"/>
    <w:rsid w:val="001C437A"/>
    <w:rsid w:val="001C5641"/>
    <w:rsid w:val="001F03BA"/>
    <w:rsid w:val="002033C4"/>
    <w:rsid w:val="00204AF5"/>
    <w:rsid w:val="00205D0A"/>
    <w:rsid w:val="0021056A"/>
    <w:rsid w:val="00210957"/>
    <w:rsid w:val="002272D8"/>
    <w:rsid w:val="00232CC8"/>
    <w:rsid w:val="002346B1"/>
    <w:rsid w:val="002502E2"/>
    <w:rsid w:val="0025472D"/>
    <w:rsid w:val="00264E53"/>
    <w:rsid w:val="00267C13"/>
    <w:rsid w:val="002719C0"/>
    <w:rsid w:val="00274AB3"/>
    <w:rsid w:val="00274AC6"/>
    <w:rsid w:val="00277264"/>
    <w:rsid w:val="00277942"/>
    <w:rsid w:val="00291D6C"/>
    <w:rsid w:val="002934B7"/>
    <w:rsid w:val="00293801"/>
    <w:rsid w:val="002B4EE9"/>
    <w:rsid w:val="002C2C1F"/>
    <w:rsid w:val="002C7E84"/>
    <w:rsid w:val="002E460A"/>
    <w:rsid w:val="00303F36"/>
    <w:rsid w:val="0030632B"/>
    <w:rsid w:val="003261DA"/>
    <w:rsid w:val="00327617"/>
    <w:rsid w:val="00332669"/>
    <w:rsid w:val="003370C7"/>
    <w:rsid w:val="00350A05"/>
    <w:rsid w:val="003515F4"/>
    <w:rsid w:val="00353838"/>
    <w:rsid w:val="00355CDA"/>
    <w:rsid w:val="003565A7"/>
    <w:rsid w:val="003565B2"/>
    <w:rsid w:val="00362C43"/>
    <w:rsid w:val="0037145B"/>
    <w:rsid w:val="00372E39"/>
    <w:rsid w:val="00380A33"/>
    <w:rsid w:val="003813FE"/>
    <w:rsid w:val="0038231E"/>
    <w:rsid w:val="00385BEF"/>
    <w:rsid w:val="00390932"/>
    <w:rsid w:val="00390E2D"/>
    <w:rsid w:val="00396205"/>
    <w:rsid w:val="003A012C"/>
    <w:rsid w:val="003A51BD"/>
    <w:rsid w:val="003A5B61"/>
    <w:rsid w:val="003B1F01"/>
    <w:rsid w:val="003B5565"/>
    <w:rsid w:val="003B5E3F"/>
    <w:rsid w:val="003B7001"/>
    <w:rsid w:val="003D371B"/>
    <w:rsid w:val="003E1084"/>
    <w:rsid w:val="003E251E"/>
    <w:rsid w:val="003E3160"/>
    <w:rsid w:val="003E5FC8"/>
    <w:rsid w:val="003E649A"/>
    <w:rsid w:val="003E7412"/>
    <w:rsid w:val="003F1943"/>
    <w:rsid w:val="003F522A"/>
    <w:rsid w:val="00400B59"/>
    <w:rsid w:val="00402420"/>
    <w:rsid w:val="00403D06"/>
    <w:rsid w:val="004114C5"/>
    <w:rsid w:val="00413F30"/>
    <w:rsid w:val="0041552A"/>
    <w:rsid w:val="00416627"/>
    <w:rsid w:val="00417B7B"/>
    <w:rsid w:val="00424C24"/>
    <w:rsid w:val="00431446"/>
    <w:rsid w:val="004339DF"/>
    <w:rsid w:val="004401E9"/>
    <w:rsid w:val="00453CF1"/>
    <w:rsid w:val="004604AE"/>
    <w:rsid w:val="00460569"/>
    <w:rsid w:val="0046303E"/>
    <w:rsid w:val="00463359"/>
    <w:rsid w:val="00466AAC"/>
    <w:rsid w:val="00475AFF"/>
    <w:rsid w:val="00487579"/>
    <w:rsid w:val="0049205C"/>
    <w:rsid w:val="004939E2"/>
    <w:rsid w:val="004A44E8"/>
    <w:rsid w:val="004B01D3"/>
    <w:rsid w:val="004B226C"/>
    <w:rsid w:val="004B607B"/>
    <w:rsid w:val="004C5E2D"/>
    <w:rsid w:val="004D39A6"/>
    <w:rsid w:val="004D3D8C"/>
    <w:rsid w:val="004D49C5"/>
    <w:rsid w:val="004E36AB"/>
    <w:rsid w:val="004F7B87"/>
    <w:rsid w:val="0050240A"/>
    <w:rsid w:val="005038AC"/>
    <w:rsid w:val="005047CC"/>
    <w:rsid w:val="005058E5"/>
    <w:rsid w:val="005107F2"/>
    <w:rsid w:val="00514D63"/>
    <w:rsid w:val="00517A5A"/>
    <w:rsid w:val="00522071"/>
    <w:rsid w:val="0052776F"/>
    <w:rsid w:val="00527CB9"/>
    <w:rsid w:val="00534954"/>
    <w:rsid w:val="005363D8"/>
    <w:rsid w:val="00536D75"/>
    <w:rsid w:val="005375B7"/>
    <w:rsid w:val="0054147A"/>
    <w:rsid w:val="0054374F"/>
    <w:rsid w:val="005547D3"/>
    <w:rsid w:val="005631EC"/>
    <w:rsid w:val="00575456"/>
    <w:rsid w:val="005845B8"/>
    <w:rsid w:val="00591AE7"/>
    <w:rsid w:val="00593C52"/>
    <w:rsid w:val="005964AF"/>
    <w:rsid w:val="005966B1"/>
    <w:rsid w:val="005B469D"/>
    <w:rsid w:val="005C13E2"/>
    <w:rsid w:val="005C194B"/>
    <w:rsid w:val="005D095B"/>
    <w:rsid w:val="005E13DD"/>
    <w:rsid w:val="005E395B"/>
    <w:rsid w:val="005E3B39"/>
    <w:rsid w:val="005E416F"/>
    <w:rsid w:val="005F1714"/>
    <w:rsid w:val="005F436A"/>
    <w:rsid w:val="00602E63"/>
    <w:rsid w:val="00603E32"/>
    <w:rsid w:val="00605FFE"/>
    <w:rsid w:val="00620E32"/>
    <w:rsid w:val="00622764"/>
    <w:rsid w:val="006254EA"/>
    <w:rsid w:val="00625C11"/>
    <w:rsid w:val="00633B0C"/>
    <w:rsid w:val="00635AFE"/>
    <w:rsid w:val="00642B56"/>
    <w:rsid w:val="006466FE"/>
    <w:rsid w:val="00652011"/>
    <w:rsid w:val="0065236F"/>
    <w:rsid w:val="00657E4C"/>
    <w:rsid w:val="006712C4"/>
    <w:rsid w:val="00684C9C"/>
    <w:rsid w:val="006952F0"/>
    <w:rsid w:val="006A30A6"/>
    <w:rsid w:val="006A45CF"/>
    <w:rsid w:val="006B3D5C"/>
    <w:rsid w:val="006B63CF"/>
    <w:rsid w:val="006B6D4B"/>
    <w:rsid w:val="006C1269"/>
    <w:rsid w:val="006C24EE"/>
    <w:rsid w:val="006D0E76"/>
    <w:rsid w:val="006D3AC1"/>
    <w:rsid w:val="006D3D58"/>
    <w:rsid w:val="006D5023"/>
    <w:rsid w:val="006D62D9"/>
    <w:rsid w:val="006E1F06"/>
    <w:rsid w:val="006E2B29"/>
    <w:rsid w:val="006F1072"/>
    <w:rsid w:val="006F5576"/>
    <w:rsid w:val="006F72E9"/>
    <w:rsid w:val="0070028A"/>
    <w:rsid w:val="007012D0"/>
    <w:rsid w:val="007026F7"/>
    <w:rsid w:val="007029E7"/>
    <w:rsid w:val="0071799E"/>
    <w:rsid w:val="007269C9"/>
    <w:rsid w:val="0072780E"/>
    <w:rsid w:val="00736D8F"/>
    <w:rsid w:val="00755FBF"/>
    <w:rsid w:val="0075687C"/>
    <w:rsid w:val="00757AA2"/>
    <w:rsid w:val="00761907"/>
    <w:rsid w:val="0077252E"/>
    <w:rsid w:val="00785441"/>
    <w:rsid w:val="00791D61"/>
    <w:rsid w:val="007A0021"/>
    <w:rsid w:val="007A1783"/>
    <w:rsid w:val="007A3CC5"/>
    <w:rsid w:val="007A7E04"/>
    <w:rsid w:val="007B107D"/>
    <w:rsid w:val="007B1827"/>
    <w:rsid w:val="007C119B"/>
    <w:rsid w:val="007C6074"/>
    <w:rsid w:val="007D6652"/>
    <w:rsid w:val="007D6AA8"/>
    <w:rsid w:val="007E075B"/>
    <w:rsid w:val="007E2B64"/>
    <w:rsid w:val="007E411C"/>
    <w:rsid w:val="007F13CE"/>
    <w:rsid w:val="007F7194"/>
    <w:rsid w:val="008120A8"/>
    <w:rsid w:val="0081758C"/>
    <w:rsid w:val="00820C59"/>
    <w:rsid w:val="00834577"/>
    <w:rsid w:val="0083752D"/>
    <w:rsid w:val="00853B10"/>
    <w:rsid w:val="0086708D"/>
    <w:rsid w:val="00871DB1"/>
    <w:rsid w:val="00876D2B"/>
    <w:rsid w:val="00876F0E"/>
    <w:rsid w:val="008806DF"/>
    <w:rsid w:val="008818E0"/>
    <w:rsid w:val="008855F7"/>
    <w:rsid w:val="00890B9B"/>
    <w:rsid w:val="00893FE9"/>
    <w:rsid w:val="00894CE4"/>
    <w:rsid w:val="008A3039"/>
    <w:rsid w:val="008A3779"/>
    <w:rsid w:val="008A4F9B"/>
    <w:rsid w:val="008A64C0"/>
    <w:rsid w:val="008B19C8"/>
    <w:rsid w:val="008B4E20"/>
    <w:rsid w:val="008B597D"/>
    <w:rsid w:val="008B6052"/>
    <w:rsid w:val="008C3821"/>
    <w:rsid w:val="008D4508"/>
    <w:rsid w:val="008D6E4D"/>
    <w:rsid w:val="008E3069"/>
    <w:rsid w:val="008F6CE1"/>
    <w:rsid w:val="0090353A"/>
    <w:rsid w:val="009037FC"/>
    <w:rsid w:val="00903C94"/>
    <w:rsid w:val="00905A44"/>
    <w:rsid w:val="00916233"/>
    <w:rsid w:val="00925600"/>
    <w:rsid w:val="00932949"/>
    <w:rsid w:val="00937FE3"/>
    <w:rsid w:val="00944E54"/>
    <w:rsid w:val="00945039"/>
    <w:rsid w:val="0094619E"/>
    <w:rsid w:val="00952797"/>
    <w:rsid w:val="0096689F"/>
    <w:rsid w:val="00980DD0"/>
    <w:rsid w:val="00984E29"/>
    <w:rsid w:val="0098576A"/>
    <w:rsid w:val="00994BAF"/>
    <w:rsid w:val="009A116B"/>
    <w:rsid w:val="009A5882"/>
    <w:rsid w:val="009B1DAE"/>
    <w:rsid w:val="009B26C5"/>
    <w:rsid w:val="009B3398"/>
    <w:rsid w:val="009B4DD1"/>
    <w:rsid w:val="009C0975"/>
    <w:rsid w:val="009C4B9B"/>
    <w:rsid w:val="009D1338"/>
    <w:rsid w:val="009D2836"/>
    <w:rsid w:val="009E662D"/>
    <w:rsid w:val="009E7374"/>
    <w:rsid w:val="009E74CE"/>
    <w:rsid w:val="009F6865"/>
    <w:rsid w:val="00A03D3D"/>
    <w:rsid w:val="00A07BC0"/>
    <w:rsid w:val="00A16D16"/>
    <w:rsid w:val="00A2256D"/>
    <w:rsid w:val="00A30909"/>
    <w:rsid w:val="00A34610"/>
    <w:rsid w:val="00A378B2"/>
    <w:rsid w:val="00A50724"/>
    <w:rsid w:val="00A73600"/>
    <w:rsid w:val="00A779D0"/>
    <w:rsid w:val="00A77E3D"/>
    <w:rsid w:val="00A8689E"/>
    <w:rsid w:val="00A86DC2"/>
    <w:rsid w:val="00A9632D"/>
    <w:rsid w:val="00AA7087"/>
    <w:rsid w:val="00AB0305"/>
    <w:rsid w:val="00AB2AE7"/>
    <w:rsid w:val="00AB2F51"/>
    <w:rsid w:val="00AB4979"/>
    <w:rsid w:val="00AC2EF3"/>
    <w:rsid w:val="00AC3F19"/>
    <w:rsid w:val="00AC68B2"/>
    <w:rsid w:val="00AC6CB5"/>
    <w:rsid w:val="00AD323E"/>
    <w:rsid w:val="00AD51F8"/>
    <w:rsid w:val="00AE1F15"/>
    <w:rsid w:val="00AE7228"/>
    <w:rsid w:val="00AF15F6"/>
    <w:rsid w:val="00AF254C"/>
    <w:rsid w:val="00B01399"/>
    <w:rsid w:val="00B07753"/>
    <w:rsid w:val="00B13259"/>
    <w:rsid w:val="00B14393"/>
    <w:rsid w:val="00B23784"/>
    <w:rsid w:val="00B2506D"/>
    <w:rsid w:val="00B375C9"/>
    <w:rsid w:val="00B406F6"/>
    <w:rsid w:val="00B4695E"/>
    <w:rsid w:val="00B46D0D"/>
    <w:rsid w:val="00B504BA"/>
    <w:rsid w:val="00B53F5E"/>
    <w:rsid w:val="00B6067E"/>
    <w:rsid w:val="00B65DCA"/>
    <w:rsid w:val="00B75C53"/>
    <w:rsid w:val="00B82F7B"/>
    <w:rsid w:val="00B83877"/>
    <w:rsid w:val="00B9063C"/>
    <w:rsid w:val="00BA22DD"/>
    <w:rsid w:val="00BB50B1"/>
    <w:rsid w:val="00BC04D3"/>
    <w:rsid w:val="00BC67C7"/>
    <w:rsid w:val="00BD1FDE"/>
    <w:rsid w:val="00BD40B1"/>
    <w:rsid w:val="00BD65F7"/>
    <w:rsid w:val="00BE3D8D"/>
    <w:rsid w:val="00BE53E1"/>
    <w:rsid w:val="00BE547F"/>
    <w:rsid w:val="00BE5BC4"/>
    <w:rsid w:val="00BE7A1F"/>
    <w:rsid w:val="00BE7C75"/>
    <w:rsid w:val="00BF783C"/>
    <w:rsid w:val="00C023A3"/>
    <w:rsid w:val="00C02C74"/>
    <w:rsid w:val="00C040FC"/>
    <w:rsid w:val="00C13048"/>
    <w:rsid w:val="00C14B9D"/>
    <w:rsid w:val="00C15276"/>
    <w:rsid w:val="00C21864"/>
    <w:rsid w:val="00C22A8F"/>
    <w:rsid w:val="00C23130"/>
    <w:rsid w:val="00C350E2"/>
    <w:rsid w:val="00C531B2"/>
    <w:rsid w:val="00C54C3F"/>
    <w:rsid w:val="00C563BF"/>
    <w:rsid w:val="00C5697E"/>
    <w:rsid w:val="00C56AA4"/>
    <w:rsid w:val="00C630DB"/>
    <w:rsid w:val="00C75B20"/>
    <w:rsid w:val="00C75D5F"/>
    <w:rsid w:val="00C82C5E"/>
    <w:rsid w:val="00C843A9"/>
    <w:rsid w:val="00C86E46"/>
    <w:rsid w:val="00C87374"/>
    <w:rsid w:val="00C9001E"/>
    <w:rsid w:val="00CA2999"/>
    <w:rsid w:val="00CA3045"/>
    <w:rsid w:val="00CB721E"/>
    <w:rsid w:val="00CC43DB"/>
    <w:rsid w:val="00CC6D02"/>
    <w:rsid w:val="00CC7884"/>
    <w:rsid w:val="00CD4009"/>
    <w:rsid w:val="00CE39BF"/>
    <w:rsid w:val="00CE5ADE"/>
    <w:rsid w:val="00CE6580"/>
    <w:rsid w:val="00CE6632"/>
    <w:rsid w:val="00CF2176"/>
    <w:rsid w:val="00CF37AB"/>
    <w:rsid w:val="00CF4046"/>
    <w:rsid w:val="00CF5B5B"/>
    <w:rsid w:val="00D041D1"/>
    <w:rsid w:val="00D04DFB"/>
    <w:rsid w:val="00D24115"/>
    <w:rsid w:val="00D25AA0"/>
    <w:rsid w:val="00D36A79"/>
    <w:rsid w:val="00D45BF5"/>
    <w:rsid w:val="00D46591"/>
    <w:rsid w:val="00D51786"/>
    <w:rsid w:val="00D53873"/>
    <w:rsid w:val="00D567DE"/>
    <w:rsid w:val="00D60B32"/>
    <w:rsid w:val="00D63365"/>
    <w:rsid w:val="00D7181B"/>
    <w:rsid w:val="00D71F5A"/>
    <w:rsid w:val="00D76423"/>
    <w:rsid w:val="00D87207"/>
    <w:rsid w:val="00D90B44"/>
    <w:rsid w:val="00D96099"/>
    <w:rsid w:val="00DA0446"/>
    <w:rsid w:val="00DA14A3"/>
    <w:rsid w:val="00DA3044"/>
    <w:rsid w:val="00DA427A"/>
    <w:rsid w:val="00DA4862"/>
    <w:rsid w:val="00DA74EB"/>
    <w:rsid w:val="00DB599F"/>
    <w:rsid w:val="00DB66B7"/>
    <w:rsid w:val="00DB6D48"/>
    <w:rsid w:val="00DB7CD6"/>
    <w:rsid w:val="00DC1AEC"/>
    <w:rsid w:val="00DD1C27"/>
    <w:rsid w:val="00DE28AC"/>
    <w:rsid w:val="00DE5BEE"/>
    <w:rsid w:val="00DE633C"/>
    <w:rsid w:val="00DE7E8A"/>
    <w:rsid w:val="00DF7029"/>
    <w:rsid w:val="00E01D0C"/>
    <w:rsid w:val="00E03AC0"/>
    <w:rsid w:val="00E04844"/>
    <w:rsid w:val="00E07CB9"/>
    <w:rsid w:val="00E1131A"/>
    <w:rsid w:val="00E20828"/>
    <w:rsid w:val="00E43B87"/>
    <w:rsid w:val="00E538CD"/>
    <w:rsid w:val="00E5522B"/>
    <w:rsid w:val="00E579F9"/>
    <w:rsid w:val="00E6241A"/>
    <w:rsid w:val="00E671FC"/>
    <w:rsid w:val="00E8403D"/>
    <w:rsid w:val="00E8459B"/>
    <w:rsid w:val="00E905C0"/>
    <w:rsid w:val="00E9267D"/>
    <w:rsid w:val="00E95B82"/>
    <w:rsid w:val="00E96FDC"/>
    <w:rsid w:val="00EA6B72"/>
    <w:rsid w:val="00EA7B28"/>
    <w:rsid w:val="00EC1BF7"/>
    <w:rsid w:val="00EC22F0"/>
    <w:rsid w:val="00EC402E"/>
    <w:rsid w:val="00ED14BB"/>
    <w:rsid w:val="00ED3A2C"/>
    <w:rsid w:val="00ED62DD"/>
    <w:rsid w:val="00EF2092"/>
    <w:rsid w:val="00F0667F"/>
    <w:rsid w:val="00F12303"/>
    <w:rsid w:val="00F26B5A"/>
    <w:rsid w:val="00F31F46"/>
    <w:rsid w:val="00F323B9"/>
    <w:rsid w:val="00F36A4B"/>
    <w:rsid w:val="00F41A0A"/>
    <w:rsid w:val="00F44E10"/>
    <w:rsid w:val="00F45B96"/>
    <w:rsid w:val="00F50EBD"/>
    <w:rsid w:val="00F63DEB"/>
    <w:rsid w:val="00F72937"/>
    <w:rsid w:val="00F84AA2"/>
    <w:rsid w:val="00F9456B"/>
    <w:rsid w:val="00F94EE9"/>
    <w:rsid w:val="00FA1606"/>
    <w:rsid w:val="00FA7B3D"/>
    <w:rsid w:val="00FB3CCE"/>
    <w:rsid w:val="00FB404F"/>
    <w:rsid w:val="00FB4AD0"/>
    <w:rsid w:val="00FB765F"/>
    <w:rsid w:val="00FD2D6A"/>
    <w:rsid w:val="00FD30BA"/>
    <w:rsid w:val="00FD7AD0"/>
    <w:rsid w:val="00FE33C3"/>
    <w:rsid w:val="00FF4C6A"/>
    <w:rsid w:val="00FF5555"/>
    <w:rsid w:val="00FF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1F036CB-A44A-4466-BC06-F4E68FC89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7B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22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50A0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3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36A"/>
  </w:style>
  <w:style w:type="paragraph" w:styleId="Footer">
    <w:name w:val="footer"/>
    <w:basedOn w:val="Normal"/>
    <w:link w:val="FooterChar"/>
    <w:uiPriority w:val="99"/>
    <w:unhideWhenUsed/>
    <w:rsid w:val="005F43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36A"/>
  </w:style>
  <w:style w:type="paragraph" w:styleId="BalloonText">
    <w:name w:val="Balloon Text"/>
    <w:basedOn w:val="Normal"/>
    <w:link w:val="BalloonTextChar"/>
    <w:uiPriority w:val="99"/>
    <w:semiHidden/>
    <w:unhideWhenUsed/>
    <w:rsid w:val="005F43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36A"/>
    <w:rPr>
      <w:rFonts w:ascii="Tahoma" w:hAnsi="Tahoma" w:cs="Tahoma"/>
      <w:sz w:val="16"/>
      <w:szCs w:val="16"/>
    </w:rPr>
  </w:style>
  <w:style w:type="paragraph" w:styleId="NormalWeb">
    <w:name w:val="Normal (Web)"/>
    <w:basedOn w:val="Normal"/>
    <w:uiPriority w:val="99"/>
    <w:semiHidden/>
    <w:unhideWhenUsed/>
    <w:rsid w:val="0095279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52797"/>
  </w:style>
  <w:style w:type="paragraph" w:styleId="ListParagraph">
    <w:name w:val="List Paragraph"/>
    <w:basedOn w:val="Normal"/>
    <w:uiPriority w:val="34"/>
    <w:qFormat/>
    <w:rsid w:val="00416627"/>
    <w:pPr>
      <w:ind w:left="720"/>
      <w:contextualSpacing/>
    </w:pPr>
  </w:style>
  <w:style w:type="paragraph" w:customStyle="1" w:styleId="Default">
    <w:name w:val="Default"/>
    <w:rsid w:val="0071799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0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2836"/>
    <w:pPr>
      <w:spacing w:after="0" w:line="240" w:lineRule="auto"/>
    </w:pPr>
    <w:rPr>
      <w:rFonts w:ascii="Calibri" w:eastAsia="Times New Roman" w:hAnsi="Calibri" w:cs="Times New Roman"/>
      <w:lang w:val="en-US" w:eastAsia="en-US"/>
    </w:rPr>
  </w:style>
  <w:style w:type="character" w:customStyle="1" w:styleId="Heading1Char">
    <w:name w:val="Heading 1 Char"/>
    <w:basedOn w:val="DefaultParagraphFont"/>
    <w:link w:val="Heading1"/>
    <w:uiPriority w:val="9"/>
    <w:rsid w:val="00FA7B3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63359"/>
    <w:pPr>
      <w:spacing w:line="259" w:lineRule="auto"/>
      <w:outlineLvl w:val="9"/>
    </w:pPr>
    <w:rPr>
      <w:lang w:val="en-US" w:eastAsia="en-US"/>
    </w:rPr>
  </w:style>
  <w:style w:type="paragraph" w:styleId="TOC1">
    <w:name w:val="toc 1"/>
    <w:basedOn w:val="Normal"/>
    <w:next w:val="Normal"/>
    <w:autoRedefine/>
    <w:uiPriority w:val="39"/>
    <w:unhideWhenUsed/>
    <w:rsid w:val="00463359"/>
    <w:pPr>
      <w:spacing w:after="100"/>
    </w:pPr>
  </w:style>
  <w:style w:type="character" w:styleId="Hyperlink">
    <w:name w:val="Hyperlink"/>
    <w:basedOn w:val="DefaultParagraphFont"/>
    <w:uiPriority w:val="99"/>
    <w:unhideWhenUsed/>
    <w:rsid w:val="00463359"/>
    <w:rPr>
      <w:color w:val="0000FF" w:themeColor="hyperlink"/>
      <w:u w:val="single"/>
    </w:rPr>
  </w:style>
  <w:style w:type="paragraph" w:customStyle="1" w:styleId="Fyrirsgnmijuntlu">
    <w:name w:val="Fyrirsögn miðjuð án tölu"/>
    <w:basedOn w:val="Heading1"/>
    <w:next w:val="Normal"/>
    <w:link w:val="FyrirsgnmijuntluStaf"/>
    <w:qFormat/>
    <w:rsid w:val="00C14B9D"/>
    <w:pPr>
      <w:keepLines w:val="0"/>
      <w:pageBreakBefore/>
      <w:spacing w:before="1080" w:after="360" w:line="240" w:lineRule="auto"/>
      <w:jc w:val="center"/>
    </w:pPr>
    <w:rPr>
      <w:rFonts w:asciiTheme="minorHAnsi" w:eastAsiaTheme="minorEastAsia" w:hAnsiTheme="minorHAnsi" w:cs="Times New Roman"/>
      <w:b/>
      <w:bCs/>
      <w:color w:val="auto"/>
      <w:kern w:val="32"/>
      <w:szCs w:val="20"/>
    </w:rPr>
  </w:style>
  <w:style w:type="character" w:customStyle="1" w:styleId="FyrirsgnmijuntluStaf">
    <w:name w:val="Fyrirsögn miðjuð án tölu Staf"/>
    <w:link w:val="Fyrirsgnmijuntlu"/>
    <w:rsid w:val="00C14B9D"/>
    <w:rPr>
      <w:rFonts w:cs="Times New Roman"/>
      <w:b/>
      <w:bCs/>
      <w:kern w:val="32"/>
      <w:sz w:val="32"/>
      <w:szCs w:val="20"/>
    </w:rPr>
  </w:style>
  <w:style w:type="character" w:styleId="Emphasis">
    <w:name w:val="Emphasis"/>
    <w:basedOn w:val="DefaultParagraphFont"/>
    <w:uiPriority w:val="20"/>
    <w:qFormat/>
    <w:rsid w:val="00C14B9D"/>
    <w:rPr>
      <w:i/>
      <w:iCs/>
    </w:rPr>
  </w:style>
  <w:style w:type="character" w:customStyle="1" w:styleId="Heading3Char">
    <w:name w:val="Heading 3 Char"/>
    <w:basedOn w:val="DefaultParagraphFont"/>
    <w:link w:val="Heading3"/>
    <w:uiPriority w:val="9"/>
    <w:rsid w:val="00350A05"/>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EC22F0"/>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7D6652"/>
    <w:pPr>
      <w:spacing w:after="100"/>
      <w:ind w:left="220"/>
    </w:pPr>
  </w:style>
  <w:style w:type="paragraph" w:styleId="TOC3">
    <w:name w:val="toc 3"/>
    <w:basedOn w:val="Normal"/>
    <w:next w:val="Normal"/>
    <w:autoRedefine/>
    <w:uiPriority w:val="39"/>
    <w:unhideWhenUsed/>
    <w:rsid w:val="007D6652"/>
    <w:pPr>
      <w:spacing w:after="100"/>
      <w:ind w:left="440"/>
    </w:pPr>
  </w:style>
  <w:style w:type="paragraph" w:styleId="Caption">
    <w:name w:val="caption"/>
    <w:basedOn w:val="Normal"/>
    <w:next w:val="Normal"/>
    <w:uiPriority w:val="35"/>
    <w:unhideWhenUsed/>
    <w:qFormat/>
    <w:rsid w:val="0007676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89896">
      <w:bodyDiv w:val="1"/>
      <w:marLeft w:val="0"/>
      <w:marRight w:val="0"/>
      <w:marTop w:val="0"/>
      <w:marBottom w:val="0"/>
      <w:divBdr>
        <w:top w:val="none" w:sz="0" w:space="0" w:color="auto"/>
        <w:left w:val="none" w:sz="0" w:space="0" w:color="auto"/>
        <w:bottom w:val="none" w:sz="0" w:space="0" w:color="auto"/>
        <w:right w:val="none" w:sz="0" w:space="0" w:color="auto"/>
      </w:divBdr>
    </w:div>
    <w:div w:id="630016634">
      <w:bodyDiv w:val="1"/>
      <w:marLeft w:val="0"/>
      <w:marRight w:val="0"/>
      <w:marTop w:val="0"/>
      <w:marBottom w:val="0"/>
      <w:divBdr>
        <w:top w:val="none" w:sz="0" w:space="0" w:color="auto"/>
        <w:left w:val="none" w:sz="0" w:space="0" w:color="auto"/>
        <w:bottom w:val="none" w:sz="0" w:space="0" w:color="auto"/>
        <w:right w:val="none" w:sz="0" w:space="0" w:color="auto"/>
      </w:divBdr>
    </w:div>
    <w:div w:id="668487841">
      <w:bodyDiv w:val="1"/>
      <w:marLeft w:val="0"/>
      <w:marRight w:val="0"/>
      <w:marTop w:val="0"/>
      <w:marBottom w:val="0"/>
      <w:divBdr>
        <w:top w:val="none" w:sz="0" w:space="0" w:color="auto"/>
        <w:left w:val="none" w:sz="0" w:space="0" w:color="auto"/>
        <w:bottom w:val="none" w:sz="0" w:space="0" w:color="auto"/>
        <w:right w:val="none" w:sz="0" w:space="0" w:color="auto"/>
      </w:divBdr>
    </w:div>
    <w:div w:id="1317536523">
      <w:bodyDiv w:val="1"/>
      <w:marLeft w:val="0"/>
      <w:marRight w:val="0"/>
      <w:marTop w:val="0"/>
      <w:marBottom w:val="0"/>
      <w:divBdr>
        <w:top w:val="none" w:sz="0" w:space="0" w:color="auto"/>
        <w:left w:val="none" w:sz="0" w:space="0" w:color="auto"/>
        <w:bottom w:val="none" w:sz="0" w:space="0" w:color="auto"/>
        <w:right w:val="none" w:sz="0" w:space="0" w:color="auto"/>
      </w:divBdr>
    </w:div>
    <w:div w:id="146434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hyperlink" Target="http://hnodrabol.leikskolinn.is/"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25514-E973-4C79-A7BF-ED77C5862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TotalTime>
  <Pages>30</Pages>
  <Words>6590</Words>
  <Characters>37566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Leikskólinn Hnoðraból – Með sól í hjarta</Company>
  <LinksUpToDate>false</LinksUpToDate>
  <CharactersWithSpaces>44068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Hnoðraboll</dc:creator>
  <cp:keywords/>
  <dc:description/>
  <cp:lastModifiedBy>hnodrabol</cp:lastModifiedBy>
  <cp:revision>35</cp:revision>
  <cp:lastPrinted>2016-02-02T15:51:00Z</cp:lastPrinted>
  <dcterms:created xsi:type="dcterms:W3CDTF">2018-09-07T09:45:00Z</dcterms:created>
  <dcterms:modified xsi:type="dcterms:W3CDTF">2018-09-20T12:37:00Z</dcterms:modified>
</cp:coreProperties>
</file>